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B057" w14:textId="09D20024" w:rsidR="00853456" w:rsidRDefault="00D43581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24307B2F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9507E1">
        <w:rPr>
          <w:spacing w:val="-4"/>
        </w:rPr>
        <w:t>Parish Council m</w:t>
      </w:r>
      <w:r>
        <w:t>eeting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 w:rsidR="009507E1">
        <w:rPr>
          <w:spacing w:val="-2"/>
        </w:rPr>
        <w:t xml:space="preserve">at 7pm </w:t>
      </w:r>
      <w:r>
        <w:t>on</w:t>
      </w:r>
      <w:r>
        <w:rPr>
          <w:spacing w:val="-3"/>
        </w:rPr>
        <w:t xml:space="preserve"> </w:t>
      </w:r>
      <w:r w:rsidR="00D43581">
        <w:rPr>
          <w:spacing w:val="-3"/>
        </w:rPr>
        <w:t>2</w:t>
      </w:r>
      <w:r w:rsidR="00AC461E">
        <w:rPr>
          <w:spacing w:val="-3"/>
        </w:rPr>
        <w:t xml:space="preserve"> </w:t>
      </w:r>
      <w:r w:rsidR="00D43581">
        <w:rPr>
          <w:spacing w:val="-3"/>
        </w:rPr>
        <w:t xml:space="preserve">January </w:t>
      </w:r>
      <w:r>
        <w:t>202</w:t>
      </w:r>
      <w:r w:rsidR="00D43581">
        <w:t>4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Default="002D4E00" w:rsidP="002235A9">
      <w:pPr>
        <w:tabs>
          <w:tab w:val="left" w:pos="2280"/>
        </w:tabs>
        <w:ind w:left="120"/>
        <w:rPr>
          <w:b/>
          <w:spacing w:val="-2"/>
          <w:sz w:val="24"/>
        </w:rPr>
      </w:pPr>
    </w:p>
    <w:p w14:paraId="63AC7705" w14:textId="3DCEFCAA" w:rsidR="00853456" w:rsidRDefault="00000000" w:rsidP="004C3984">
      <w:pPr>
        <w:tabs>
          <w:tab w:val="left" w:pos="2280"/>
        </w:tabs>
      </w:pPr>
      <w:r w:rsidRPr="001F781F">
        <w:rPr>
          <w:b/>
          <w:spacing w:val="-2"/>
          <w:sz w:val="24"/>
          <w:szCs w:val="24"/>
        </w:rPr>
        <w:t>Present:</w:t>
      </w:r>
      <w:r w:rsidR="004C3984">
        <w:rPr>
          <w:b/>
          <w:spacing w:val="-2"/>
          <w:sz w:val="24"/>
          <w:szCs w:val="24"/>
        </w:rPr>
        <w:t xml:space="preserve">  </w:t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="00D43581">
        <w:rPr>
          <w:spacing w:val="-10"/>
          <w:sz w:val="24"/>
          <w:szCs w:val="24"/>
        </w:rPr>
        <w:t xml:space="preserve">J Adshead (from item 6), </w:t>
      </w:r>
      <w:r w:rsidRPr="001F781F">
        <w:rPr>
          <w:spacing w:val="-6"/>
          <w:sz w:val="24"/>
          <w:szCs w:val="24"/>
        </w:rPr>
        <w:t>M</w:t>
      </w:r>
      <w:r w:rsidR="002D4E00" w:rsidRPr="001F781F">
        <w:rPr>
          <w:spacing w:val="-6"/>
          <w:sz w:val="24"/>
          <w:szCs w:val="24"/>
        </w:rPr>
        <w:t xml:space="preserve"> </w:t>
      </w:r>
      <w:r w:rsidRPr="001F781F">
        <w:rPr>
          <w:spacing w:val="-2"/>
          <w:sz w:val="24"/>
          <w:szCs w:val="24"/>
        </w:rPr>
        <w:t>Chantler</w:t>
      </w:r>
      <w:r w:rsidR="009507E1">
        <w:rPr>
          <w:spacing w:val="-2"/>
          <w:sz w:val="24"/>
          <w:szCs w:val="24"/>
        </w:rPr>
        <w:t xml:space="preserve"> (chair)</w:t>
      </w:r>
      <w:r w:rsidRPr="001F781F">
        <w:rPr>
          <w:spacing w:val="-2"/>
          <w:sz w:val="24"/>
          <w:szCs w:val="24"/>
        </w:rPr>
        <w:t>,</w:t>
      </w:r>
      <w:r w:rsidR="002D4E00" w:rsidRPr="001F781F">
        <w:rPr>
          <w:spacing w:val="-2"/>
          <w:sz w:val="24"/>
          <w:szCs w:val="24"/>
        </w:rPr>
        <w:t xml:space="preserve"> T Dales, </w:t>
      </w:r>
      <w:r w:rsidR="002D4E00" w:rsidRPr="001F781F">
        <w:rPr>
          <w:spacing w:val="-10"/>
          <w:sz w:val="24"/>
          <w:szCs w:val="24"/>
        </w:rPr>
        <w:t xml:space="preserve">I </w:t>
      </w:r>
      <w:r w:rsidR="002D4E00" w:rsidRPr="001F781F">
        <w:rPr>
          <w:spacing w:val="-2"/>
          <w:sz w:val="24"/>
          <w:szCs w:val="24"/>
        </w:rPr>
        <w:t xml:space="preserve">DePee, </w:t>
      </w:r>
      <w:r w:rsidR="002D4E00" w:rsidRPr="001F781F">
        <w:rPr>
          <w:spacing w:val="-6"/>
          <w:sz w:val="24"/>
          <w:szCs w:val="24"/>
        </w:rPr>
        <w:t xml:space="preserve">A </w:t>
      </w:r>
      <w:r w:rsidR="002D4E00" w:rsidRPr="001F781F">
        <w:rPr>
          <w:sz w:val="24"/>
          <w:szCs w:val="24"/>
        </w:rPr>
        <w:t>Foreshew-Cain,</w:t>
      </w:r>
      <w:r w:rsidR="009507E1">
        <w:rPr>
          <w:sz w:val="24"/>
          <w:szCs w:val="24"/>
        </w:rPr>
        <w:t xml:space="preserve"> </w:t>
      </w:r>
      <w:r w:rsidR="00AC461E">
        <w:rPr>
          <w:sz w:val="24"/>
          <w:szCs w:val="24"/>
        </w:rPr>
        <w:t>J Perkins,</w:t>
      </w:r>
      <w:r w:rsidR="009507E1">
        <w:rPr>
          <w:sz w:val="24"/>
          <w:szCs w:val="24"/>
        </w:rPr>
        <w:t xml:space="preserve"> S Young</w:t>
      </w:r>
    </w:p>
    <w:p w14:paraId="6A5EE2AA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552A8A85" w14:textId="5338B0DA" w:rsidR="00853456" w:rsidRDefault="00000000" w:rsidP="004C3984">
      <w:pPr>
        <w:tabs>
          <w:tab w:val="left" w:pos="2280"/>
        </w:tabs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 w:rsidR="004C3984">
        <w:rPr>
          <w:b/>
          <w:spacing w:val="-2"/>
          <w:sz w:val="24"/>
        </w:rPr>
        <w:t xml:space="preserve">  </w:t>
      </w:r>
      <w:r w:rsidR="002D4E00" w:rsidRPr="002D4E00">
        <w:rPr>
          <w:bCs/>
          <w:sz w:val="24"/>
        </w:rPr>
        <w:t>P Leppard</w:t>
      </w:r>
      <w:r>
        <w:rPr>
          <w:spacing w:val="-3"/>
          <w:sz w:val="24"/>
        </w:rPr>
        <w:t xml:space="preserve"> </w:t>
      </w:r>
      <w:r w:rsidR="002D4E00">
        <w:rPr>
          <w:spacing w:val="-3"/>
          <w:sz w:val="24"/>
        </w:rPr>
        <w:t>(Locum</w:t>
      </w:r>
      <w:r>
        <w:rPr>
          <w:spacing w:val="-2"/>
          <w:sz w:val="24"/>
        </w:rPr>
        <w:t xml:space="preserve"> Clerk</w:t>
      </w:r>
      <w:r w:rsidR="002D4E00">
        <w:rPr>
          <w:spacing w:val="-2"/>
          <w:sz w:val="24"/>
        </w:rPr>
        <w:t xml:space="preserve">) and </w:t>
      </w:r>
      <w:r w:rsidR="00D43581">
        <w:rPr>
          <w:spacing w:val="-2"/>
          <w:sz w:val="24"/>
        </w:rPr>
        <w:t>1 member of the public</w:t>
      </w:r>
    </w:p>
    <w:p w14:paraId="5C10E655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1035140B" w14:textId="46E71AD8" w:rsidR="00853456" w:rsidRDefault="00000000" w:rsidP="004C3984">
      <w:pPr>
        <w:pStyle w:val="BodyText"/>
        <w:tabs>
          <w:tab w:val="left" w:pos="2297"/>
        </w:tabs>
        <w:ind w:left="0"/>
      </w:pPr>
      <w:r>
        <w:rPr>
          <w:b/>
          <w:spacing w:val="-2"/>
        </w:rPr>
        <w:t>Apologies:</w:t>
      </w:r>
      <w:r w:rsidR="004C3984">
        <w:rPr>
          <w:b/>
          <w:spacing w:val="-2"/>
        </w:rPr>
        <w:t xml:space="preserve">         </w:t>
      </w:r>
      <w:r>
        <w:t>Cllr</w:t>
      </w:r>
      <w:r w:rsidR="00D43581">
        <w:t>s A Beswick, M Drabble, C Williams</w:t>
      </w:r>
    </w:p>
    <w:p w14:paraId="5F4EA989" w14:textId="77777777" w:rsidR="00853456" w:rsidRPr="003A5004" w:rsidRDefault="00853456" w:rsidP="004C3984">
      <w:pPr>
        <w:pStyle w:val="BodyText"/>
        <w:ind w:left="0"/>
        <w:rPr>
          <w:sz w:val="16"/>
          <w:szCs w:val="16"/>
        </w:rPr>
      </w:pPr>
    </w:p>
    <w:p w14:paraId="18B49139" w14:textId="77777777" w:rsidR="002D4E00" w:rsidRPr="003A5004" w:rsidRDefault="002D4E00" w:rsidP="004C3984">
      <w:pPr>
        <w:pStyle w:val="BodyText"/>
        <w:ind w:left="0"/>
        <w:rPr>
          <w:sz w:val="16"/>
          <w:szCs w:val="16"/>
        </w:rPr>
      </w:pPr>
    </w:p>
    <w:p w14:paraId="75F4F81E" w14:textId="77777777" w:rsidR="00D43581" w:rsidRDefault="00000000" w:rsidP="00F3355C">
      <w:pPr>
        <w:pStyle w:val="Heading2"/>
        <w:tabs>
          <w:tab w:val="left" w:pos="2280"/>
        </w:tabs>
        <w:ind w:left="0"/>
        <w:rPr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 </w:t>
      </w:r>
      <w:r w:rsidR="00D43581">
        <w:rPr>
          <w:spacing w:val="-2"/>
        </w:rPr>
        <w:t xml:space="preserve">Resignation </w:t>
      </w:r>
      <w:r w:rsidR="00D43581" w:rsidRPr="00D43581">
        <w:rPr>
          <w:b w:val="0"/>
          <w:bCs w:val="0"/>
          <w:spacing w:val="-2"/>
        </w:rPr>
        <w:t>The r</w:t>
      </w:r>
      <w:r w:rsidR="00D43581">
        <w:rPr>
          <w:b w:val="0"/>
          <w:bCs w:val="0"/>
          <w:spacing w:val="-2"/>
        </w:rPr>
        <w:t xml:space="preserve">esignation </w:t>
      </w:r>
      <w:r w:rsidR="00D43581" w:rsidRPr="00D43581">
        <w:rPr>
          <w:b w:val="0"/>
          <w:bCs w:val="0"/>
          <w:spacing w:val="-2"/>
        </w:rPr>
        <w:t>of Cllr T Norton was n</w:t>
      </w:r>
      <w:r w:rsidR="00D43581">
        <w:rPr>
          <w:b w:val="0"/>
          <w:bCs w:val="0"/>
          <w:spacing w:val="-2"/>
        </w:rPr>
        <w:t>o</w:t>
      </w:r>
      <w:r w:rsidR="00D43581" w:rsidRPr="00D43581">
        <w:rPr>
          <w:b w:val="0"/>
          <w:bCs w:val="0"/>
          <w:spacing w:val="-2"/>
        </w:rPr>
        <w:t>ted with regret.</w:t>
      </w:r>
      <w:r w:rsidR="00D43581">
        <w:rPr>
          <w:spacing w:val="-2"/>
        </w:rPr>
        <w:t xml:space="preserve"> </w:t>
      </w:r>
    </w:p>
    <w:p w14:paraId="06A0F5A2" w14:textId="77777777" w:rsidR="00D43581" w:rsidRPr="00D43581" w:rsidRDefault="00D43581" w:rsidP="00F3355C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371E90C7" w14:textId="77777777" w:rsidR="00272EAB" w:rsidRDefault="00D43581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 xml:space="preserve">24/2 </w:t>
      </w:r>
      <w:r w:rsidR="00272EAB">
        <w:rPr>
          <w:spacing w:val="-2"/>
        </w:rPr>
        <w:t xml:space="preserve"> </w:t>
      </w:r>
      <w:r>
        <w:rPr>
          <w:spacing w:val="-2"/>
        </w:rPr>
        <w:t>Vice-cha</w:t>
      </w:r>
      <w:r w:rsidR="00272EAB">
        <w:rPr>
          <w:spacing w:val="-2"/>
        </w:rPr>
        <w:t>i</w:t>
      </w:r>
      <w:r>
        <w:rPr>
          <w:spacing w:val="-2"/>
        </w:rPr>
        <w:t>r of the C</w:t>
      </w:r>
      <w:r w:rsidR="00272EAB">
        <w:rPr>
          <w:spacing w:val="-2"/>
        </w:rPr>
        <w:t xml:space="preserve">ouncil </w:t>
      </w:r>
      <w:r w:rsidR="00272EAB" w:rsidRPr="00272EAB">
        <w:rPr>
          <w:b w:val="0"/>
          <w:bCs w:val="0"/>
          <w:spacing w:val="-2"/>
        </w:rPr>
        <w:t>Fo</w:t>
      </w:r>
      <w:r w:rsidR="00272EAB">
        <w:rPr>
          <w:b w:val="0"/>
          <w:bCs w:val="0"/>
          <w:spacing w:val="-2"/>
        </w:rPr>
        <w:t>llowi</w:t>
      </w:r>
      <w:r w:rsidR="00272EAB" w:rsidRPr="00272EAB">
        <w:rPr>
          <w:b w:val="0"/>
          <w:bCs w:val="0"/>
          <w:spacing w:val="-2"/>
        </w:rPr>
        <w:t xml:space="preserve">ng Cllr </w:t>
      </w:r>
      <w:r w:rsidR="00272EAB">
        <w:rPr>
          <w:b w:val="0"/>
          <w:bCs w:val="0"/>
          <w:spacing w:val="-2"/>
        </w:rPr>
        <w:t>Beswick</w:t>
      </w:r>
      <w:r w:rsidR="00272EAB" w:rsidRPr="00272EAB">
        <w:rPr>
          <w:b w:val="0"/>
          <w:bCs w:val="0"/>
          <w:spacing w:val="-2"/>
        </w:rPr>
        <w:t xml:space="preserve"> r</w:t>
      </w:r>
      <w:r w:rsidR="00272EAB">
        <w:rPr>
          <w:b w:val="0"/>
          <w:bCs w:val="0"/>
          <w:spacing w:val="-2"/>
        </w:rPr>
        <w:t>e</w:t>
      </w:r>
      <w:r w:rsidR="00272EAB" w:rsidRPr="00272EAB">
        <w:rPr>
          <w:b w:val="0"/>
          <w:bCs w:val="0"/>
          <w:spacing w:val="-2"/>
        </w:rPr>
        <w:t>li</w:t>
      </w:r>
      <w:r w:rsidR="00272EAB">
        <w:rPr>
          <w:b w:val="0"/>
          <w:bCs w:val="0"/>
          <w:spacing w:val="-2"/>
        </w:rPr>
        <w:t>n</w:t>
      </w:r>
      <w:r w:rsidR="00272EAB" w:rsidRPr="00272EAB">
        <w:rPr>
          <w:b w:val="0"/>
          <w:bCs w:val="0"/>
          <w:spacing w:val="-2"/>
        </w:rPr>
        <w:t>quis</w:t>
      </w:r>
      <w:r w:rsidR="00272EAB">
        <w:rPr>
          <w:b w:val="0"/>
          <w:bCs w:val="0"/>
          <w:spacing w:val="-2"/>
        </w:rPr>
        <w:t>h</w:t>
      </w:r>
      <w:r w:rsidR="00272EAB" w:rsidRPr="00272EAB">
        <w:rPr>
          <w:b w:val="0"/>
          <w:bCs w:val="0"/>
          <w:spacing w:val="-2"/>
        </w:rPr>
        <w:t xml:space="preserve">ing this role, it </w:t>
      </w:r>
    </w:p>
    <w:p w14:paraId="3398253E" w14:textId="77777777" w:rsidR="00272EAB" w:rsidRDefault="00272EAB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         </w:t>
      </w:r>
      <w:r w:rsidRPr="00272EAB">
        <w:rPr>
          <w:b w:val="0"/>
          <w:bCs w:val="0"/>
          <w:spacing w:val="-2"/>
        </w:rPr>
        <w:t>was re</w:t>
      </w:r>
      <w:r>
        <w:rPr>
          <w:b w:val="0"/>
          <w:bCs w:val="0"/>
          <w:spacing w:val="-2"/>
        </w:rPr>
        <w:t>s</w:t>
      </w:r>
      <w:r w:rsidRPr="00272EAB">
        <w:rPr>
          <w:b w:val="0"/>
          <w:bCs w:val="0"/>
          <w:spacing w:val="-2"/>
        </w:rPr>
        <w:t>olved that Cllr Dales be Vic</w:t>
      </w:r>
      <w:r>
        <w:rPr>
          <w:b w:val="0"/>
          <w:bCs w:val="0"/>
          <w:spacing w:val="-2"/>
        </w:rPr>
        <w:t>e</w:t>
      </w:r>
      <w:r w:rsidRPr="00272EAB">
        <w:rPr>
          <w:b w:val="0"/>
          <w:bCs w:val="0"/>
          <w:spacing w:val="-2"/>
        </w:rPr>
        <w:t>-c</w:t>
      </w:r>
      <w:r>
        <w:rPr>
          <w:b w:val="0"/>
          <w:bCs w:val="0"/>
          <w:spacing w:val="-2"/>
        </w:rPr>
        <w:t>h</w:t>
      </w:r>
      <w:r w:rsidRPr="00272EAB">
        <w:rPr>
          <w:b w:val="0"/>
          <w:bCs w:val="0"/>
          <w:spacing w:val="-2"/>
        </w:rPr>
        <w:t xml:space="preserve">air for the </w:t>
      </w:r>
      <w:r>
        <w:rPr>
          <w:b w:val="0"/>
          <w:bCs w:val="0"/>
          <w:spacing w:val="-2"/>
        </w:rPr>
        <w:t>re</w:t>
      </w:r>
      <w:r w:rsidRPr="00272EAB">
        <w:rPr>
          <w:b w:val="0"/>
          <w:bCs w:val="0"/>
          <w:spacing w:val="-2"/>
        </w:rPr>
        <w:t>m</w:t>
      </w:r>
      <w:r>
        <w:rPr>
          <w:b w:val="0"/>
          <w:bCs w:val="0"/>
          <w:spacing w:val="-2"/>
        </w:rPr>
        <w:t>ai</w:t>
      </w:r>
      <w:r w:rsidRPr="00272EAB">
        <w:rPr>
          <w:b w:val="0"/>
          <w:bCs w:val="0"/>
          <w:spacing w:val="-2"/>
        </w:rPr>
        <w:t>nde</w:t>
      </w:r>
      <w:r>
        <w:rPr>
          <w:b w:val="0"/>
          <w:bCs w:val="0"/>
          <w:spacing w:val="-2"/>
        </w:rPr>
        <w:t>r</w:t>
      </w:r>
      <w:r w:rsidRPr="00272EAB">
        <w:rPr>
          <w:b w:val="0"/>
          <w:bCs w:val="0"/>
          <w:spacing w:val="-2"/>
        </w:rPr>
        <w:t xml:space="preserve"> of this C</w:t>
      </w:r>
      <w:r>
        <w:rPr>
          <w:b w:val="0"/>
          <w:bCs w:val="0"/>
          <w:spacing w:val="-2"/>
        </w:rPr>
        <w:t>ouncil</w:t>
      </w:r>
      <w:r w:rsidRPr="00272EAB">
        <w:rPr>
          <w:b w:val="0"/>
          <w:bCs w:val="0"/>
          <w:spacing w:val="-2"/>
        </w:rPr>
        <w:t xml:space="preserve"> </w:t>
      </w:r>
    </w:p>
    <w:p w14:paraId="61FEAEBF" w14:textId="7CF80F0E" w:rsidR="00D43581" w:rsidRDefault="00272EAB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         </w:t>
      </w:r>
      <w:r w:rsidRPr="00272EAB">
        <w:rPr>
          <w:b w:val="0"/>
          <w:bCs w:val="0"/>
          <w:spacing w:val="-2"/>
        </w:rPr>
        <w:t>year.</w:t>
      </w:r>
      <w:r>
        <w:rPr>
          <w:b w:val="0"/>
          <w:bCs w:val="0"/>
          <w:spacing w:val="-2"/>
        </w:rPr>
        <w:t xml:space="preserve"> The Council thanked Cllr Dales for taking on the role.</w:t>
      </w:r>
    </w:p>
    <w:p w14:paraId="0835EFC0" w14:textId="77777777" w:rsidR="00272EAB" w:rsidRPr="00272EAB" w:rsidRDefault="00272EAB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5E85D3AC" w14:textId="34FCC1D6" w:rsidR="009507E1" w:rsidRPr="009507E1" w:rsidRDefault="00272EAB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 xml:space="preserve">24/3  </w:t>
      </w:r>
      <w:r w:rsidR="009507E1">
        <w:rPr>
          <w:spacing w:val="-2"/>
        </w:rPr>
        <w:t xml:space="preserve">To make any Declarations of </w:t>
      </w:r>
      <w:r w:rsidR="001B1273">
        <w:rPr>
          <w:spacing w:val="-2"/>
        </w:rPr>
        <w:t>I</w:t>
      </w:r>
      <w:r w:rsidR="009507E1">
        <w:rPr>
          <w:spacing w:val="-2"/>
        </w:rPr>
        <w:t xml:space="preserve">nterests  </w:t>
      </w:r>
      <w:r w:rsidR="009507E1" w:rsidRPr="009507E1">
        <w:rPr>
          <w:b w:val="0"/>
          <w:bCs w:val="0"/>
          <w:spacing w:val="-2"/>
        </w:rPr>
        <w:t>Nil</w:t>
      </w:r>
    </w:p>
    <w:p w14:paraId="53B5DE25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4D30726C" w14:textId="26C85F4F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272EAB">
        <w:rPr>
          <w:spacing w:val="-2"/>
        </w:rPr>
        <w:t>4</w:t>
      </w:r>
      <w:r>
        <w:rPr>
          <w:spacing w:val="-2"/>
        </w:rPr>
        <w:t xml:space="preserve">  To consider any applications for Dispensations  </w:t>
      </w:r>
      <w:r w:rsidRPr="009507E1">
        <w:rPr>
          <w:b w:val="0"/>
          <w:bCs w:val="0"/>
          <w:spacing w:val="-2"/>
        </w:rPr>
        <w:t>Nil</w:t>
      </w:r>
    </w:p>
    <w:p w14:paraId="4798C26E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09FAEFE6" w14:textId="5A4B44E1" w:rsid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272EAB">
        <w:rPr>
          <w:spacing w:val="-2"/>
        </w:rPr>
        <w:t>5</w:t>
      </w:r>
      <w:r>
        <w:rPr>
          <w:spacing w:val="-2"/>
        </w:rPr>
        <w:t xml:space="preserve">  To agree any variations of order of business </w:t>
      </w:r>
      <w:r w:rsidR="00272EAB">
        <w:rPr>
          <w:b w:val="0"/>
          <w:bCs w:val="0"/>
          <w:spacing w:val="-2"/>
        </w:rPr>
        <w:t>Nil</w:t>
      </w:r>
    </w:p>
    <w:p w14:paraId="266F5451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544EAE71" w14:textId="062C32B2" w:rsidR="00272EAB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 w:rsidRPr="004C3984">
        <w:rPr>
          <w:spacing w:val="-2"/>
        </w:rPr>
        <w:t>24/</w:t>
      </w:r>
      <w:r w:rsidR="00272EAB">
        <w:rPr>
          <w:spacing w:val="-2"/>
        </w:rPr>
        <w:t>6</w:t>
      </w:r>
      <w:r w:rsidR="004C3984">
        <w:rPr>
          <w:spacing w:val="-2"/>
        </w:rPr>
        <w:t xml:space="preserve">  To consider any candidates for co-option </w:t>
      </w:r>
      <w:r w:rsidR="004C3984" w:rsidRPr="004C3984">
        <w:rPr>
          <w:b w:val="0"/>
          <w:bCs w:val="0"/>
          <w:spacing w:val="-2"/>
        </w:rPr>
        <w:t>Nil</w:t>
      </w:r>
      <w:r w:rsidR="00272EAB">
        <w:rPr>
          <w:b w:val="0"/>
          <w:bCs w:val="0"/>
          <w:spacing w:val="-2"/>
        </w:rPr>
        <w:t xml:space="preserve"> (Cllr Dales noted that he </w:t>
      </w:r>
    </w:p>
    <w:p w14:paraId="32BB91F3" w14:textId="34BBB612" w:rsidR="009507E1" w:rsidRDefault="00272EAB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          knew of a candidate who may come forward shortly.) </w:t>
      </w:r>
    </w:p>
    <w:p w14:paraId="5B8255CB" w14:textId="77777777" w:rsidR="004C3984" w:rsidRP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65DB3B62" w14:textId="4E7014AE" w:rsid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 w:rsidRPr="004C3984">
        <w:rPr>
          <w:spacing w:val="-2"/>
        </w:rPr>
        <w:t>24/</w:t>
      </w:r>
      <w:r w:rsidR="00272EAB">
        <w:rPr>
          <w:spacing w:val="-2"/>
        </w:rPr>
        <w:t>7</w:t>
      </w:r>
      <w:r>
        <w:rPr>
          <w:spacing w:val="-2"/>
        </w:rPr>
        <w:t xml:space="preserve">  To consider any Police matters  </w:t>
      </w:r>
      <w:r w:rsidR="00272EAB">
        <w:rPr>
          <w:b w:val="0"/>
          <w:bCs w:val="0"/>
          <w:spacing w:val="-2"/>
        </w:rPr>
        <w:t>No</w:t>
      </w:r>
      <w:r w:rsidR="00AC461E">
        <w:rPr>
          <w:b w:val="0"/>
          <w:bCs w:val="0"/>
          <w:spacing w:val="-2"/>
        </w:rPr>
        <w:t xml:space="preserve"> Police officers </w:t>
      </w:r>
      <w:r w:rsidR="00272EAB">
        <w:rPr>
          <w:b w:val="0"/>
          <w:bCs w:val="0"/>
          <w:spacing w:val="-2"/>
        </w:rPr>
        <w:t xml:space="preserve">were </w:t>
      </w:r>
      <w:r w:rsidR="00AC461E">
        <w:rPr>
          <w:b w:val="0"/>
          <w:bCs w:val="0"/>
          <w:spacing w:val="-2"/>
        </w:rPr>
        <w:t>present</w:t>
      </w:r>
      <w:r w:rsidR="00272EAB">
        <w:rPr>
          <w:b w:val="0"/>
          <w:bCs w:val="0"/>
          <w:spacing w:val="-2"/>
        </w:rPr>
        <w:t>.</w:t>
      </w:r>
    </w:p>
    <w:p w14:paraId="20B6D8A4" w14:textId="77777777" w:rsidR="004C3984" w:rsidRP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2776479C" w14:textId="00D9A940" w:rsidR="00853456" w:rsidRPr="004C3984" w:rsidRDefault="004C3984" w:rsidP="004C3984">
      <w:pPr>
        <w:pStyle w:val="Heading2"/>
        <w:tabs>
          <w:tab w:val="left" w:pos="2280"/>
        </w:tabs>
        <w:ind w:left="0"/>
        <w:rPr>
          <w:b w:val="0"/>
          <w:bCs w:val="0"/>
        </w:rPr>
      </w:pPr>
      <w:r w:rsidRPr="004C3984">
        <w:rPr>
          <w:spacing w:val="-2"/>
        </w:rPr>
        <w:t>24/</w:t>
      </w:r>
      <w:r w:rsidR="00272EAB">
        <w:rPr>
          <w:spacing w:val="-2"/>
        </w:rPr>
        <w:t>8</w:t>
      </w:r>
      <w:r>
        <w:rPr>
          <w:b w:val="0"/>
          <w:bCs w:val="0"/>
          <w:spacing w:val="-2"/>
        </w:rPr>
        <w:t xml:space="preserve">  </w:t>
      </w:r>
      <w:r>
        <w:t>Public</w:t>
      </w:r>
      <w:r>
        <w:rPr>
          <w:spacing w:val="-3"/>
        </w:rPr>
        <w:t xml:space="preserve"> </w:t>
      </w:r>
      <w:r>
        <w:rPr>
          <w:spacing w:val="-2"/>
        </w:rPr>
        <w:t xml:space="preserve">Speaking </w:t>
      </w:r>
      <w:r w:rsidR="00AC461E">
        <w:rPr>
          <w:b w:val="0"/>
          <w:bCs w:val="0"/>
          <w:spacing w:val="-2"/>
        </w:rPr>
        <w:t>Nil</w:t>
      </w:r>
    </w:p>
    <w:p w14:paraId="5329D59D" w14:textId="77777777" w:rsidR="002235A9" w:rsidRPr="002235A9" w:rsidRDefault="002235A9" w:rsidP="004C3984">
      <w:pPr>
        <w:pStyle w:val="Heading2"/>
        <w:tabs>
          <w:tab w:val="left" w:pos="1560"/>
        </w:tabs>
        <w:ind w:left="1440" w:right="1400" w:hanging="1440"/>
        <w:rPr>
          <w:spacing w:val="-2"/>
          <w:sz w:val="16"/>
          <w:szCs w:val="16"/>
        </w:rPr>
      </w:pPr>
    </w:p>
    <w:p w14:paraId="332E3E8A" w14:textId="1469B590" w:rsidR="00FD5C13" w:rsidRDefault="00FD5C13" w:rsidP="00FD5C13">
      <w:pPr>
        <w:pStyle w:val="Heading2"/>
        <w:tabs>
          <w:tab w:val="left" w:pos="2280"/>
        </w:tabs>
        <w:ind w:left="0"/>
        <w:rPr>
          <w:spacing w:val="-2"/>
        </w:rPr>
      </w:pPr>
      <w:r>
        <w:rPr>
          <w:spacing w:val="-2"/>
        </w:rPr>
        <w:t>24/</w:t>
      </w:r>
      <w:r w:rsidR="00BC01E4">
        <w:rPr>
          <w:spacing w:val="-2"/>
        </w:rPr>
        <w:t>9</w:t>
      </w:r>
      <w:r>
        <w:rPr>
          <w:spacing w:val="-2"/>
        </w:rPr>
        <w:t xml:space="preserve">  To consider Planning applications received:</w:t>
      </w:r>
    </w:p>
    <w:p w14:paraId="5E20362F" w14:textId="77777777" w:rsidR="001D235B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</w:rPr>
      </w:pPr>
      <w:r w:rsidRPr="00BC01E4">
        <w:rPr>
          <w:b w:val="0"/>
          <w:bCs w:val="0"/>
          <w:u w:val="single"/>
        </w:rPr>
        <w:t>CW1/1123/41 Waterwaste Treatment Works, Charley La</w:t>
      </w:r>
      <w:r w:rsidRPr="00BC01E4">
        <w:rPr>
          <w:b w:val="0"/>
          <w:bCs w:val="0"/>
        </w:rPr>
        <w:t xml:space="preserve"> </w:t>
      </w:r>
    </w:p>
    <w:p w14:paraId="439B6604" w14:textId="3C70374B" w:rsidR="00BC01E4" w:rsidRDefault="001D235B" w:rsidP="00BC01E4">
      <w:pPr>
        <w:pStyle w:val="Heading2"/>
        <w:tabs>
          <w:tab w:val="left" w:pos="2280"/>
        </w:tabs>
        <w:ind w:left="720"/>
        <w:rPr>
          <w:b w:val="0"/>
          <w:bCs w:val="0"/>
        </w:rPr>
      </w:pPr>
      <w:r>
        <w:rPr>
          <w:b w:val="0"/>
          <w:bCs w:val="0"/>
        </w:rPr>
        <w:t>It was resolved that the Council had no objection.</w:t>
      </w:r>
    </w:p>
    <w:p w14:paraId="1F303D52" w14:textId="77777777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sz w:val="6"/>
          <w:szCs w:val="6"/>
        </w:rPr>
      </w:pPr>
    </w:p>
    <w:p w14:paraId="069F6F95" w14:textId="41C75AB6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u w:val="single"/>
        </w:rPr>
      </w:pPr>
      <w:r w:rsidRPr="00BC01E4">
        <w:rPr>
          <w:b w:val="0"/>
          <w:bCs w:val="0"/>
          <w:u w:val="single"/>
        </w:rPr>
        <w:t>HPK/2023/0443 Town Hall, 51 Market St</w:t>
      </w:r>
    </w:p>
    <w:p w14:paraId="57BCC7A6" w14:textId="2E172DBB" w:rsidR="00BC01E4" w:rsidRDefault="001D235B" w:rsidP="00BC01E4">
      <w:pPr>
        <w:pStyle w:val="Heading2"/>
        <w:tabs>
          <w:tab w:val="left" w:pos="2280"/>
        </w:tabs>
        <w:ind w:left="720"/>
        <w:rPr>
          <w:b w:val="0"/>
          <w:bCs w:val="0"/>
        </w:rPr>
      </w:pPr>
      <w:r>
        <w:rPr>
          <w:b w:val="0"/>
          <w:bCs w:val="0"/>
        </w:rPr>
        <w:t>It was noted that this Parish Council is the applicant.</w:t>
      </w:r>
      <w:r w:rsidR="00BC01E4" w:rsidRPr="00BC01E4">
        <w:rPr>
          <w:b w:val="0"/>
          <w:bCs w:val="0"/>
        </w:rPr>
        <w:t xml:space="preserve"> </w:t>
      </w:r>
    </w:p>
    <w:p w14:paraId="453D34E7" w14:textId="77777777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sz w:val="6"/>
          <w:szCs w:val="6"/>
        </w:rPr>
      </w:pPr>
    </w:p>
    <w:p w14:paraId="2E48D5C2" w14:textId="77777777" w:rsidR="001D235B" w:rsidRDefault="00BC01E4" w:rsidP="001D235B">
      <w:pPr>
        <w:pStyle w:val="Heading2"/>
        <w:tabs>
          <w:tab w:val="left" w:pos="2280"/>
        </w:tabs>
        <w:ind w:left="720"/>
        <w:rPr>
          <w:b w:val="0"/>
          <w:bCs w:val="0"/>
        </w:rPr>
      </w:pPr>
      <w:r w:rsidRPr="00BC01E4">
        <w:rPr>
          <w:b w:val="0"/>
          <w:bCs w:val="0"/>
          <w:u w:val="single"/>
        </w:rPr>
        <w:t>HPK/2023/0506 Newfield Garage, Manchester Rd, Tunstead Milton</w:t>
      </w:r>
      <w:r w:rsidRPr="00BC01E4">
        <w:rPr>
          <w:b w:val="0"/>
          <w:bCs w:val="0"/>
        </w:rPr>
        <w:t xml:space="preserve"> </w:t>
      </w:r>
    </w:p>
    <w:p w14:paraId="16A6CC14" w14:textId="66177DFA" w:rsidR="001D235B" w:rsidRDefault="001D235B" w:rsidP="001D235B">
      <w:pPr>
        <w:pStyle w:val="Heading2"/>
        <w:tabs>
          <w:tab w:val="left" w:pos="2280"/>
        </w:tabs>
        <w:ind w:left="720"/>
        <w:rPr>
          <w:b w:val="0"/>
          <w:bCs w:val="0"/>
        </w:rPr>
      </w:pPr>
      <w:r>
        <w:rPr>
          <w:b w:val="0"/>
          <w:bCs w:val="0"/>
        </w:rPr>
        <w:t>It was resolved that the Council had no objection.</w:t>
      </w:r>
    </w:p>
    <w:p w14:paraId="5E1123D4" w14:textId="77777777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sz w:val="6"/>
          <w:szCs w:val="6"/>
        </w:rPr>
      </w:pPr>
    </w:p>
    <w:p w14:paraId="5CD38CBC" w14:textId="77777777" w:rsidR="001D235B" w:rsidRDefault="00BC01E4" w:rsidP="001D235B">
      <w:pPr>
        <w:pStyle w:val="Heading2"/>
        <w:tabs>
          <w:tab w:val="left" w:pos="2280"/>
        </w:tabs>
        <w:ind w:left="720"/>
        <w:jc w:val="both"/>
        <w:rPr>
          <w:b w:val="0"/>
          <w:bCs w:val="0"/>
        </w:rPr>
      </w:pPr>
      <w:r w:rsidRPr="001D235B">
        <w:rPr>
          <w:b w:val="0"/>
          <w:bCs w:val="0"/>
          <w:u w:val="single"/>
        </w:rPr>
        <w:t>HPK/2023/0536 67 Meadow La, Dove Holes</w:t>
      </w:r>
      <w:r w:rsidRPr="00BC01E4">
        <w:rPr>
          <w:b w:val="0"/>
          <w:bCs w:val="0"/>
        </w:rPr>
        <w:t xml:space="preserve"> </w:t>
      </w:r>
    </w:p>
    <w:p w14:paraId="61B069BC" w14:textId="174F6B49" w:rsidR="00BC01E4" w:rsidRPr="001D235B" w:rsidRDefault="001D235B" w:rsidP="001D235B">
      <w:pPr>
        <w:pStyle w:val="Heading2"/>
        <w:tabs>
          <w:tab w:val="left" w:pos="2280"/>
        </w:tabs>
        <w:ind w:left="720"/>
        <w:jc w:val="both"/>
        <w:rPr>
          <w:b w:val="0"/>
          <w:bCs w:val="0"/>
        </w:rPr>
      </w:pPr>
      <w:r>
        <w:rPr>
          <w:b w:val="0"/>
          <w:bCs w:val="0"/>
        </w:rPr>
        <w:t>It was resolved to support</w:t>
      </w:r>
      <w:r w:rsidRPr="001D235B">
        <w:rPr>
          <w:b w:val="0"/>
          <w:bCs w:val="0"/>
          <w:color w:val="000000"/>
          <w:shd w:val="clear" w:color="auto" w:fill="FFFFFF"/>
        </w:rPr>
        <w:t xml:space="preserve"> the application, with the stipulation that the extension must be a part of the existing property (and not be a separate dwelling with a separate entrance).</w:t>
      </w:r>
    </w:p>
    <w:p w14:paraId="3DFF2C3C" w14:textId="77777777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sz w:val="6"/>
          <w:szCs w:val="6"/>
        </w:rPr>
      </w:pPr>
    </w:p>
    <w:p w14:paraId="6E531CE9" w14:textId="77777777" w:rsidR="00EB770C" w:rsidRDefault="00BC01E4" w:rsidP="00EB770C">
      <w:pPr>
        <w:pStyle w:val="Heading2"/>
        <w:tabs>
          <w:tab w:val="left" w:pos="2280"/>
        </w:tabs>
        <w:ind w:left="720"/>
        <w:jc w:val="both"/>
        <w:rPr>
          <w:b w:val="0"/>
          <w:bCs w:val="0"/>
        </w:rPr>
      </w:pPr>
      <w:r w:rsidRPr="001D235B">
        <w:rPr>
          <w:b w:val="0"/>
          <w:bCs w:val="0"/>
          <w:u w:val="single"/>
        </w:rPr>
        <w:t>HPK/2023/0537 65 Meadow La, Dove Holes</w:t>
      </w:r>
      <w:r w:rsidRPr="00BC01E4">
        <w:rPr>
          <w:b w:val="0"/>
          <w:bCs w:val="0"/>
        </w:rPr>
        <w:t xml:space="preserve"> </w:t>
      </w:r>
    </w:p>
    <w:p w14:paraId="11CEA8AE" w14:textId="72B03E4E" w:rsidR="00BC01E4" w:rsidRPr="00EB770C" w:rsidRDefault="00EB770C" w:rsidP="00EB770C">
      <w:pPr>
        <w:pStyle w:val="Heading2"/>
        <w:tabs>
          <w:tab w:val="left" w:pos="2280"/>
        </w:tabs>
        <w:ind w:left="720"/>
        <w:jc w:val="both"/>
        <w:rPr>
          <w:b w:val="0"/>
          <w:bCs w:val="0"/>
        </w:rPr>
      </w:pPr>
      <w:r>
        <w:rPr>
          <w:b w:val="0"/>
          <w:bCs w:val="0"/>
        </w:rPr>
        <w:t>It was resolved that there are</w:t>
      </w:r>
      <w:r w:rsidR="001D235B" w:rsidRPr="00EB770C">
        <w:rPr>
          <w:b w:val="0"/>
          <w:bCs w:val="0"/>
          <w:color w:val="000000"/>
          <w:shd w:val="clear" w:color="auto" w:fill="FFFFFF"/>
        </w:rPr>
        <w:t xml:space="preserve"> 2 concerns:</w:t>
      </w:r>
      <w:r>
        <w:rPr>
          <w:b w:val="0"/>
          <w:bCs w:val="0"/>
          <w:color w:val="000000"/>
          <w:shd w:val="clear" w:color="auto" w:fill="FFFFFF"/>
        </w:rPr>
        <w:t xml:space="preserve"> (</w:t>
      </w:r>
      <w:r w:rsidR="001D235B" w:rsidRPr="00EB770C">
        <w:rPr>
          <w:b w:val="0"/>
          <w:bCs w:val="0"/>
          <w:color w:val="000000"/>
          <w:shd w:val="clear" w:color="auto" w:fill="FFFFFF"/>
        </w:rPr>
        <w:t>1</w:t>
      </w:r>
      <w:r>
        <w:rPr>
          <w:b w:val="0"/>
          <w:bCs w:val="0"/>
          <w:color w:val="000000"/>
          <w:shd w:val="clear" w:color="auto" w:fill="FFFFFF"/>
        </w:rPr>
        <w:t>)</w:t>
      </w:r>
      <w:r w:rsidR="001D235B" w:rsidRPr="00EB770C">
        <w:rPr>
          <w:b w:val="0"/>
          <w:bCs w:val="0"/>
          <w:color w:val="000000"/>
          <w:shd w:val="clear" w:color="auto" w:fill="FFFFFF"/>
        </w:rPr>
        <w:t xml:space="preserve"> This is a narrow road, where it can be difficult for cars to park without becoming an obstruction to passing traffic. It seems likely that the addition of the porch will cause a parked vehicle outside the property to park in a way which obstructs the carriageway more than previously</w:t>
      </w:r>
      <w:r>
        <w:rPr>
          <w:b w:val="0"/>
          <w:bCs w:val="0"/>
          <w:color w:val="000000"/>
          <w:shd w:val="clear" w:color="auto" w:fill="FFFFFF"/>
        </w:rPr>
        <w:t>;</w:t>
      </w:r>
      <w:r w:rsidR="001D235B" w:rsidRPr="00EB770C">
        <w:rPr>
          <w:b w:val="0"/>
          <w:bCs w:val="0"/>
          <w:color w:val="000000"/>
          <w:shd w:val="clear" w:color="auto" w:fill="FFFFFF"/>
        </w:rPr>
        <w:t xml:space="preserve"> this would be </w:t>
      </w:r>
      <w:r>
        <w:rPr>
          <w:b w:val="0"/>
          <w:bCs w:val="0"/>
          <w:color w:val="000000"/>
          <w:shd w:val="clear" w:color="auto" w:fill="FFFFFF"/>
        </w:rPr>
        <w:t>un</w:t>
      </w:r>
      <w:r w:rsidR="001D235B" w:rsidRPr="00EB770C">
        <w:rPr>
          <w:b w:val="0"/>
          <w:bCs w:val="0"/>
          <w:color w:val="000000"/>
          <w:shd w:val="clear" w:color="auto" w:fill="FFFFFF"/>
        </w:rPr>
        <w:t>acceptable.</w:t>
      </w:r>
      <w:r>
        <w:rPr>
          <w:b w:val="0"/>
          <w:bCs w:val="0"/>
          <w:color w:val="000000"/>
          <w:shd w:val="clear" w:color="auto" w:fill="FFFFFF"/>
        </w:rPr>
        <w:t xml:space="preserve"> (</w:t>
      </w:r>
      <w:r w:rsidR="001D235B" w:rsidRPr="00EB770C">
        <w:rPr>
          <w:b w:val="0"/>
          <w:bCs w:val="0"/>
          <w:color w:val="000000"/>
          <w:shd w:val="clear" w:color="auto" w:fill="FFFFFF"/>
        </w:rPr>
        <w:t>2</w:t>
      </w:r>
      <w:r>
        <w:rPr>
          <w:b w:val="0"/>
          <w:bCs w:val="0"/>
          <w:color w:val="000000"/>
          <w:shd w:val="clear" w:color="auto" w:fill="FFFFFF"/>
        </w:rPr>
        <w:t>)</w:t>
      </w:r>
      <w:r w:rsidR="001D235B" w:rsidRPr="00EB770C">
        <w:rPr>
          <w:b w:val="0"/>
          <w:bCs w:val="0"/>
          <w:color w:val="000000"/>
          <w:shd w:val="clear" w:color="auto" w:fill="FFFFFF"/>
        </w:rPr>
        <w:t xml:space="preserve"> No nearby dwelling has a porch, so it will look odd for this house to have one.</w:t>
      </w:r>
    </w:p>
    <w:p w14:paraId="1E417ABE" w14:textId="77777777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sz w:val="6"/>
          <w:szCs w:val="6"/>
        </w:rPr>
      </w:pPr>
    </w:p>
    <w:p w14:paraId="3D46C10B" w14:textId="77777777" w:rsidR="00EB770C" w:rsidRDefault="00BC01E4" w:rsidP="00EB770C">
      <w:pPr>
        <w:pStyle w:val="Heading2"/>
        <w:tabs>
          <w:tab w:val="left" w:pos="2280"/>
        </w:tabs>
        <w:ind w:left="720"/>
        <w:rPr>
          <w:b w:val="0"/>
          <w:bCs w:val="0"/>
        </w:rPr>
      </w:pPr>
      <w:r w:rsidRPr="001D235B">
        <w:rPr>
          <w:b w:val="0"/>
          <w:bCs w:val="0"/>
          <w:u w:val="single"/>
        </w:rPr>
        <w:t>HPK/2023/0477 Deacons Bank, 9 Market St</w:t>
      </w:r>
      <w:r w:rsidRPr="00BC01E4">
        <w:rPr>
          <w:b w:val="0"/>
          <w:bCs w:val="0"/>
        </w:rPr>
        <w:t xml:space="preserve"> </w:t>
      </w:r>
    </w:p>
    <w:p w14:paraId="727D40B5" w14:textId="098E9069" w:rsidR="00EB770C" w:rsidRDefault="00EB770C" w:rsidP="00EB770C">
      <w:pPr>
        <w:pStyle w:val="Heading2"/>
        <w:tabs>
          <w:tab w:val="left" w:pos="2280"/>
        </w:tabs>
        <w:ind w:left="720"/>
        <w:rPr>
          <w:b w:val="0"/>
          <w:bCs w:val="0"/>
        </w:rPr>
      </w:pPr>
      <w:r>
        <w:rPr>
          <w:b w:val="0"/>
          <w:bCs w:val="0"/>
        </w:rPr>
        <w:t>It was resolved that the Council had no objection.</w:t>
      </w:r>
    </w:p>
    <w:p w14:paraId="382B373A" w14:textId="77777777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sz w:val="6"/>
          <w:szCs w:val="6"/>
        </w:rPr>
      </w:pPr>
    </w:p>
    <w:p w14:paraId="477FB498" w14:textId="77777777" w:rsidR="00EB770C" w:rsidRDefault="00BC01E4" w:rsidP="00EB770C">
      <w:pPr>
        <w:pStyle w:val="Heading2"/>
        <w:tabs>
          <w:tab w:val="left" w:pos="2280"/>
        </w:tabs>
        <w:ind w:left="720"/>
        <w:rPr>
          <w:b w:val="0"/>
          <w:bCs w:val="0"/>
        </w:rPr>
      </w:pPr>
      <w:r w:rsidRPr="001D235B">
        <w:rPr>
          <w:b w:val="0"/>
          <w:bCs w:val="0"/>
          <w:u w:val="single"/>
        </w:rPr>
        <w:t>HPK/2023/0542 152 Manchester Rd</w:t>
      </w:r>
      <w:r w:rsidRPr="00BC01E4">
        <w:rPr>
          <w:b w:val="0"/>
          <w:bCs w:val="0"/>
        </w:rPr>
        <w:t xml:space="preserve"> </w:t>
      </w:r>
    </w:p>
    <w:p w14:paraId="5E68A5FA" w14:textId="70FA258E" w:rsidR="00EB770C" w:rsidRDefault="00EB770C" w:rsidP="00EB770C">
      <w:pPr>
        <w:pStyle w:val="Heading2"/>
        <w:tabs>
          <w:tab w:val="left" w:pos="2280"/>
        </w:tabs>
        <w:ind w:left="720"/>
        <w:rPr>
          <w:b w:val="0"/>
          <w:bCs w:val="0"/>
        </w:rPr>
      </w:pPr>
      <w:r>
        <w:rPr>
          <w:b w:val="0"/>
          <w:bCs w:val="0"/>
        </w:rPr>
        <w:t>It was resolved that the Council had no objection.</w:t>
      </w:r>
    </w:p>
    <w:p w14:paraId="2EFF6DB5" w14:textId="77777777" w:rsidR="00BC01E4" w:rsidRPr="00BC01E4" w:rsidRDefault="00BC01E4" w:rsidP="00BC01E4">
      <w:pPr>
        <w:pStyle w:val="Heading2"/>
        <w:tabs>
          <w:tab w:val="left" w:pos="2280"/>
        </w:tabs>
        <w:ind w:left="720"/>
        <w:rPr>
          <w:b w:val="0"/>
          <w:bCs w:val="0"/>
          <w:sz w:val="6"/>
          <w:szCs w:val="6"/>
        </w:rPr>
      </w:pPr>
    </w:p>
    <w:p w14:paraId="2B857BCB" w14:textId="62E9300F" w:rsidR="00AB7EDD" w:rsidRPr="00EB770C" w:rsidRDefault="00BC01E4" w:rsidP="00EB770C">
      <w:pPr>
        <w:pStyle w:val="Heading2"/>
        <w:tabs>
          <w:tab w:val="left" w:pos="2280"/>
        </w:tabs>
        <w:ind w:left="720"/>
        <w:jc w:val="both"/>
        <w:rPr>
          <w:b w:val="0"/>
          <w:bCs w:val="0"/>
          <w:spacing w:val="-2"/>
        </w:rPr>
      </w:pPr>
      <w:r w:rsidRPr="001D235B">
        <w:rPr>
          <w:b w:val="0"/>
          <w:bCs w:val="0"/>
          <w:u w:val="single"/>
        </w:rPr>
        <w:t>HPK/2023/0550 The Paper Mill, Whitehough Head La, Whitehough</w:t>
      </w:r>
      <w:r w:rsidRPr="00BC01E4">
        <w:rPr>
          <w:b w:val="0"/>
          <w:bCs w:val="0"/>
        </w:rPr>
        <w:t xml:space="preserve"> </w:t>
      </w:r>
      <w:r w:rsidR="00EB770C">
        <w:rPr>
          <w:b w:val="0"/>
          <w:bCs w:val="0"/>
        </w:rPr>
        <w:t>It was resolved</w:t>
      </w:r>
      <w:r w:rsidR="00EB770C" w:rsidRPr="00EB770C">
        <w:rPr>
          <w:b w:val="0"/>
          <w:bCs w:val="0"/>
          <w:color w:val="000000"/>
          <w:shd w:val="clear" w:color="auto" w:fill="FFFFFF"/>
        </w:rPr>
        <w:t xml:space="preserve"> that, given the nature of the locality, a site visit by </w:t>
      </w:r>
      <w:r w:rsidR="00EB770C">
        <w:rPr>
          <w:b w:val="0"/>
          <w:bCs w:val="0"/>
          <w:color w:val="000000"/>
          <w:shd w:val="clear" w:color="auto" w:fill="FFFFFF"/>
        </w:rPr>
        <w:t>HPBC’s</w:t>
      </w:r>
      <w:r w:rsidR="00EB770C" w:rsidRPr="00EB770C">
        <w:rPr>
          <w:b w:val="0"/>
          <w:bCs w:val="0"/>
          <w:color w:val="000000"/>
          <w:shd w:val="clear" w:color="auto" w:fill="FFFFFF"/>
        </w:rPr>
        <w:t xml:space="preserve"> Planning Committee is advisable, in order to consider fully any consequences of this application for nearby neighbours.</w:t>
      </w:r>
    </w:p>
    <w:p w14:paraId="3D5BDF3A" w14:textId="0DF1ECC4" w:rsidR="00FF0C60" w:rsidRDefault="00FF0C60" w:rsidP="00BF4A6E">
      <w:pPr>
        <w:pStyle w:val="Heading2"/>
        <w:tabs>
          <w:tab w:val="left" w:pos="2280"/>
        </w:tabs>
        <w:ind w:left="0"/>
        <w:jc w:val="both"/>
        <w:rPr>
          <w:spacing w:val="-2"/>
        </w:rPr>
      </w:pPr>
      <w:r>
        <w:rPr>
          <w:spacing w:val="-2"/>
        </w:rPr>
        <w:lastRenderedPageBreak/>
        <w:t>24/</w:t>
      </w:r>
      <w:r w:rsidR="0009686A">
        <w:rPr>
          <w:spacing w:val="-2"/>
        </w:rPr>
        <w:t>10</w:t>
      </w:r>
      <w:r>
        <w:rPr>
          <w:spacing w:val="-2"/>
        </w:rPr>
        <w:t xml:space="preserve"> Planning Appeals </w:t>
      </w:r>
      <w:r w:rsidRPr="00FF0C60">
        <w:rPr>
          <w:b w:val="0"/>
          <w:bCs w:val="0"/>
          <w:spacing w:val="-2"/>
        </w:rPr>
        <w:t>Nil</w:t>
      </w:r>
    </w:p>
    <w:p w14:paraId="076064EB" w14:textId="77777777" w:rsidR="00FF0C60" w:rsidRPr="00FF0C60" w:rsidRDefault="00FF0C60" w:rsidP="00FF0C60">
      <w:pPr>
        <w:pStyle w:val="Heading2"/>
        <w:tabs>
          <w:tab w:val="left" w:pos="2280"/>
        </w:tabs>
        <w:ind w:left="0"/>
        <w:jc w:val="both"/>
        <w:rPr>
          <w:spacing w:val="-2"/>
          <w:sz w:val="16"/>
          <w:szCs w:val="16"/>
        </w:rPr>
      </w:pPr>
    </w:p>
    <w:p w14:paraId="4B5C1702" w14:textId="4821772E" w:rsidR="001E2E97" w:rsidRDefault="00FF0C60" w:rsidP="00FF0C60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 w:rsidRPr="00FF0C60">
        <w:rPr>
          <w:spacing w:val="-2"/>
        </w:rPr>
        <w:t>24/</w:t>
      </w:r>
      <w:r w:rsidR="0009686A">
        <w:rPr>
          <w:spacing w:val="-2"/>
        </w:rPr>
        <w:t>11</w:t>
      </w:r>
      <w:r w:rsidRPr="00FF0C60">
        <w:rPr>
          <w:spacing w:val="-2"/>
        </w:rPr>
        <w:t xml:space="preserve"> Pl</w:t>
      </w:r>
      <w:r>
        <w:rPr>
          <w:spacing w:val="-2"/>
        </w:rPr>
        <w:t>a</w:t>
      </w:r>
      <w:r w:rsidRPr="00FF0C60">
        <w:rPr>
          <w:spacing w:val="-2"/>
        </w:rPr>
        <w:t>nning</w:t>
      </w:r>
      <w:r>
        <w:rPr>
          <w:spacing w:val="-2"/>
        </w:rPr>
        <w:t xml:space="preserve"> </w:t>
      </w:r>
      <w:r w:rsidRPr="00FF0C60">
        <w:rPr>
          <w:spacing w:val="-2"/>
        </w:rPr>
        <w:t>Decis</w:t>
      </w:r>
      <w:r>
        <w:rPr>
          <w:spacing w:val="-2"/>
        </w:rPr>
        <w:t>io</w:t>
      </w:r>
      <w:r w:rsidRPr="00FF0C60">
        <w:rPr>
          <w:spacing w:val="-2"/>
        </w:rPr>
        <w:t>n Notices</w:t>
      </w:r>
      <w:r>
        <w:rPr>
          <w:b w:val="0"/>
          <w:bCs w:val="0"/>
          <w:spacing w:val="-2"/>
        </w:rPr>
        <w:t xml:space="preserve"> </w:t>
      </w:r>
      <w:r w:rsidR="0009686A">
        <w:rPr>
          <w:b w:val="0"/>
          <w:bCs w:val="0"/>
          <w:spacing w:val="-2"/>
        </w:rPr>
        <w:t>3 full permissions were</w:t>
      </w:r>
      <w:r w:rsidR="00E0619F" w:rsidRPr="00FF0C60">
        <w:rPr>
          <w:b w:val="0"/>
          <w:bCs w:val="0"/>
          <w:spacing w:val="-2"/>
        </w:rPr>
        <w:t xml:space="preserve"> n</w:t>
      </w:r>
      <w:r>
        <w:rPr>
          <w:b w:val="0"/>
          <w:bCs w:val="0"/>
          <w:spacing w:val="-2"/>
        </w:rPr>
        <w:t>oted.</w:t>
      </w:r>
    </w:p>
    <w:p w14:paraId="1066779E" w14:textId="77777777" w:rsidR="00FF0C60" w:rsidRPr="00FF0C60" w:rsidRDefault="00FF0C60" w:rsidP="00FF0C60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  <w:sz w:val="16"/>
          <w:szCs w:val="16"/>
        </w:rPr>
      </w:pPr>
    </w:p>
    <w:p w14:paraId="590CBBB2" w14:textId="77777777" w:rsidR="0009686A" w:rsidRDefault="00FF0C60" w:rsidP="00FF0C60">
      <w:pPr>
        <w:pStyle w:val="Heading2"/>
        <w:tabs>
          <w:tab w:val="left" w:pos="1560"/>
        </w:tabs>
        <w:ind w:left="1440" w:right="1400" w:hanging="1440"/>
        <w:rPr>
          <w:b w:val="0"/>
          <w:bCs w:val="0"/>
        </w:rPr>
      </w:pPr>
      <w:r>
        <w:t>24/1</w:t>
      </w:r>
      <w:r w:rsidR="0009686A">
        <w:t>2 Parish Council planning committee</w:t>
      </w:r>
      <w:r>
        <w:t xml:space="preserve"> </w:t>
      </w:r>
      <w:r w:rsidR="0009686A" w:rsidRPr="0009686A">
        <w:rPr>
          <w:b w:val="0"/>
          <w:bCs w:val="0"/>
        </w:rPr>
        <w:t>It was r</w:t>
      </w:r>
      <w:r w:rsidR="0009686A">
        <w:rPr>
          <w:b w:val="0"/>
          <w:bCs w:val="0"/>
        </w:rPr>
        <w:t>esolved</w:t>
      </w:r>
      <w:r w:rsidR="0009686A" w:rsidRPr="0009686A">
        <w:rPr>
          <w:b w:val="0"/>
          <w:bCs w:val="0"/>
        </w:rPr>
        <w:t xml:space="preserve"> th</w:t>
      </w:r>
      <w:r w:rsidR="0009686A">
        <w:rPr>
          <w:b w:val="0"/>
          <w:bCs w:val="0"/>
        </w:rPr>
        <w:t>a</w:t>
      </w:r>
      <w:r w:rsidR="0009686A" w:rsidRPr="0009686A">
        <w:rPr>
          <w:b w:val="0"/>
          <w:bCs w:val="0"/>
        </w:rPr>
        <w:t>t</w:t>
      </w:r>
      <w:r w:rsidR="0009686A">
        <w:rPr>
          <w:b w:val="0"/>
          <w:bCs w:val="0"/>
        </w:rPr>
        <w:t xml:space="preserve"> </w:t>
      </w:r>
    </w:p>
    <w:p w14:paraId="6A82C265" w14:textId="679F86D5" w:rsidR="0009686A" w:rsidRDefault="0009686A" w:rsidP="00FF0C60">
      <w:pPr>
        <w:pStyle w:val="Heading2"/>
        <w:tabs>
          <w:tab w:val="left" w:pos="1560"/>
        </w:tabs>
        <w:ind w:left="1440" w:right="1400" w:hanging="1440"/>
        <w:rPr>
          <w:b w:val="0"/>
          <w:bCs w:val="0"/>
        </w:rPr>
      </w:pPr>
      <w:r>
        <w:rPr>
          <w:b w:val="0"/>
          <w:bCs w:val="0"/>
        </w:rPr>
        <w:t xml:space="preserve">          the </w:t>
      </w:r>
      <w:r w:rsidRPr="0009686A">
        <w:rPr>
          <w:b w:val="0"/>
          <w:bCs w:val="0"/>
        </w:rPr>
        <w:t>e</w:t>
      </w:r>
      <w:r>
        <w:rPr>
          <w:b w:val="0"/>
          <w:bCs w:val="0"/>
        </w:rPr>
        <w:t>x</w:t>
      </w:r>
      <w:r w:rsidRPr="0009686A">
        <w:rPr>
          <w:b w:val="0"/>
          <w:bCs w:val="0"/>
        </w:rPr>
        <w:t>pe</w:t>
      </w:r>
      <w:r>
        <w:rPr>
          <w:b w:val="0"/>
          <w:bCs w:val="0"/>
        </w:rPr>
        <w:t>riment</w:t>
      </w:r>
      <w:r w:rsidRPr="0009686A">
        <w:rPr>
          <w:b w:val="0"/>
          <w:bCs w:val="0"/>
        </w:rPr>
        <w:t xml:space="preserve"> of</w:t>
      </w:r>
      <w:r>
        <w:rPr>
          <w:b w:val="0"/>
          <w:bCs w:val="0"/>
        </w:rPr>
        <w:t xml:space="preserve"> dealing with Planning matters at full Parish</w:t>
      </w:r>
    </w:p>
    <w:p w14:paraId="65C67397" w14:textId="500166C8" w:rsidR="003A3D84" w:rsidRDefault="0009686A" w:rsidP="00FF0C60">
      <w:pPr>
        <w:pStyle w:val="Heading2"/>
        <w:tabs>
          <w:tab w:val="left" w:pos="1560"/>
        </w:tabs>
        <w:ind w:left="1440" w:right="1400" w:hanging="1440"/>
        <w:rPr>
          <w:b w:val="0"/>
          <w:bCs w:val="0"/>
        </w:rPr>
      </w:pPr>
      <w:r>
        <w:rPr>
          <w:b w:val="0"/>
          <w:bCs w:val="0"/>
        </w:rPr>
        <w:t xml:space="preserve">          Council rather than at a</w:t>
      </w:r>
      <w:r w:rsidRPr="0009686A">
        <w:rPr>
          <w:b w:val="0"/>
          <w:bCs w:val="0"/>
        </w:rPr>
        <w:t xml:space="preserve"> </w:t>
      </w:r>
      <w:r w:rsidR="003A3D84">
        <w:rPr>
          <w:b w:val="0"/>
          <w:bCs w:val="0"/>
        </w:rPr>
        <w:t>Parish p</w:t>
      </w:r>
      <w:r w:rsidRPr="0009686A">
        <w:rPr>
          <w:b w:val="0"/>
          <w:bCs w:val="0"/>
        </w:rPr>
        <w:t>l</w:t>
      </w:r>
      <w:r>
        <w:rPr>
          <w:b w:val="0"/>
          <w:bCs w:val="0"/>
        </w:rPr>
        <w:t>an</w:t>
      </w:r>
      <w:r w:rsidRPr="0009686A">
        <w:rPr>
          <w:b w:val="0"/>
          <w:bCs w:val="0"/>
        </w:rPr>
        <w:t xml:space="preserve">ning </w:t>
      </w:r>
      <w:r w:rsidR="003A3D84">
        <w:rPr>
          <w:b w:val="0"/>
          <w:bCs w:val="0"/>
        </w:rPr>
        <w:t>c</w:t>
      </w:r>
      <w:r w:rsidRPr="0009686A">
        <w:rPr>
          <w:b w:val="0"/>
          <w:bCs w:val="0"/>
        </w:rPr>
        <w:t>omm</w:t>
      </w:r>
      <w:r>
        <w:rPr>
          <w:b w:val="0"/>
          <w:bCs w:val="0"/>
        </w:rPr>
        <w:t>i</w:t>
      </w:r>
      <w:r w:rsidRPr="0009686A">
        <w:rPr>
          <w:b w:val="0"/>
          <w:bCs w:val="0"/>
        </w:rPr>
        <w:t>tte</w:t>
      </w:r>
      <w:r>
        <w:rPr>
          <w:b w:val="0"/>
          <w:bCs w:val="0"/>
        </w:rPr>
        <w:t>e</w:t>
      </w:r>
      <w:r w:rsidRPr="0009686A">
        <w:rPr>
          <w:b w:val="0"/>
          <w:bCs w:val="0"/>
        </w:rPr>
        <w:t xml:space="preserve"> had</w:t>
      </w:r>
      <w:r w:rsidR="003A3D84">
        <w:rPr>
          <w:b w:val="0"/>
          <w:bCs w:val="0"/>
        </w:rPr>
        <w:t xml:space="preserve"> been</w:t>
      </w:r>
    </w:p>
    <w:p w14:paraId="78953A79" w14:textId="10F15567" w:rsidR="0009686A" w:rsidRPr="0009686A" w:rsidRDefault="003A3D84" w:rsidP="00FF0C60">
      <w:pPr>
        <w:pStyle w:val="Heading2"/>
        <w:tabs>
          <w:tab w:val="left" w:pos="1560"/>
        </w:tabs>
        <w:ind w:left="1440" w:right="1400" w:hanging="1440"/>
        <w:rPr>
          <w:b w:val="0"/>
          <w:bCs w:val="0"/>
        </w:rPr>
      </w:pPr>
      <w:r>
        <w:rPr>
          <w:b w:val="0"/>
          <w:bCs w:val="0"/>
        </w:rPr>
        <w:t xml:space="preserve">         </w:t>
      </w:r>
      <w:r w:rsidR="0009686A" w:rsidRPr="0009686A">
        <w:rPr>
          <w:b w:val="0"/>
          <w:bCs w:val="0"/>
        </w:rPr>
        <w:t xml:space="preserve"> </w:t>
      </w:r>
      <w:r>
        <w:rPr>
          <w:b w:val="0"/>
          <w:bCs w:val="0"/>
        </w:rPr>
        <w:t>s</w:t>
      </w:r>
      <w:r w:rsidR="0009686A">
        <w:rPr>
          <w:b w:val="0"/>
          <w:bCs w:val="0"/>
        </w:rPr>
        <w:t>ucc</w:t>
      </w:r>
      <w:r>
        <w:rPr>
          <w:b w:val="0"/>
          <w:bCs w:val="0"/>
        </w:rPr>
        <w:t>es</w:t>
      </w:r>
      <w:r w:rsidR="0009686A">
        <w:rPr>
          <w:b w:val="0"/>
          <w:bCs w:val="0"/>
        </w:rPr>
        <w:t>sful</w:t>
      </w:r>
      <w:r>
        <w:rPr>
          <w:b w:val="0"/>
          <w:bCs w:val="0"/>
        </w:rPr>
        <w:t>, so would be continued.</w:t>
      </w:r>
    </w:p>
    <w:p w14:paraId="33DAF5AC" w14:textId="77777777" w:rsidR="0009686A" w:rsidRPr="003A3D84" w:rsidRDefault="0009686A" w:rsidP="00FF0C60">
      <w:pPr>
        <w:pStyle w:val="Heading2"/>
        <w:tabs>
          <w:tab w:val="left" w:pos="1560"/>
        </w:tabs>
        <w:ind w:left="1440" w:right="1400" w:hanging="1440"/>
        <w:rPr>
          <w:b w:val="0"/>
          <w:bCs w:val="0"/>
          <w:sz w:val="16"/>
          <w:szCs w:val="16"/>
        </w:rPr>
      </w:pPr>
    </w:p>
    <w:p w14:paraId="47B79C35" w14:textId="248BD8BC" w:rsidR="00FF0C60" w:rsidRDefault="003A3D84" w:rsidP="00FF0C60">
      <w:pPr>
        <w:pStyle w:val="Heading2"/>
        <w:tabs>
          <w:tab w:val="left" w:pos="1560"/>
        </w:tabs>
        <w:ind w:left="1440" w:right="1400" w:hanging="1440"/>
      </w:pPr>
      <w:r>
        <w:t xml:space="preserve">24/13 </w:t>
      </w:r>
      <w:r w:rsidR="00FF0C60">
        <w:t>To</w:t>
      </w:r>
      <w:r w:rsidR="00FF0C60">
        <w:rPr>
          <w:spacing w:val="-4"/>
        </w:rPr>
        <w:t xml:space="preserve"> approve </w:t>
      </w:r>
      <w:r w:rsidR="00FF0C60">
        <w:t>minutes</w:t>
      </w:r>
      <w:r w:rsidR="00FF0C60">
        <w:rPr>
          <w:spacing w:val="-3"/>
        </w:rPr>
        <w:t xml:space="preserve"> </w:t>
      </w:r>
      <w:r w:rsidR="00FF0C60">
        <w:t>of</w:t>
      </w:r>
      <w:r w:rsidR="00FF0C60">
        <w:rPr>
          <w:spacing w:val="-4"/>
        </w:rPr>
        <w:t xml:space="preserve"> </w:t>
      </w:r>
      <w:r w:rsidR="00FF0C60">
        <w:t xml:space="preserve">meetings </w:t>
      </w:r>
    </w:p>
    <w:p w14:paraId="5A38F7FA" w14:textId="77777777" w:rsidR="003A3D84" w:rsidRDefault="003A3D84" w:rsidP="00FF0C60">
      <w:pPr>
        <w:pStyle w:val="BodyText"/>
        <w:ind w:left="600"/>
      </w:pPr>
      <w:r>
        <w:t xml:space="preserve"> </w:t>
      </w:r>
      <w:r w:rsidR="00FF0C60">
        <w:t xml:space="preserve">It was resolved that the chair of the meeting be authorised to sign as </w:t>
      </w:r>
      <w:r>
        <w:t xml:space="preserve"> </w:t>
      </w:r>
    </w:p>
    <w:p w14:paraId="5E5C5EBA" w14:textId="77777777" w:rsidR="003A3D84" w:rsidRDefault="003A3D84" w:rsidP="00FF0C60">
      <w:pPr>
        <w:pStyle w:val="BodyText"/>
        <w:ind w:left="600"/>
      </w:pPr>
      <w:r>
        <w:t xml:space="preserve"> </w:t>
      </w:r>
      <w:r w:rsidR="00FF0C60">
        <w:t xml:space="preserve">being a true and correct record the minutes of </w:t>
      </w:r>
      <w:r>
        <w:t xml:space="preserve">each of the two </w:t>
      </w:r>
      <w:r w:rsidR="00FF0C60">
        <w:t xml:space="preserve">Council </w:t>
      </w:r>
    </w:p>
    <w:p w14:paraId="69F088C6" w14:textId="208541A8" w:rsidR="00FF0C60" w:rsidRDefault="003A3D84" w:rsidP="00FF0C60">
      <w:pPr>
        <w:pStyle w:val="BodyText"/>
        <w:ind w:left="600"/>
      </w:pPr>
      <w:r>
        <w:t xml:space="preserve"> </w:t>
      </w:r>
      <w:r w:rsidR="00FF0C60">
        <w:t>meeting</w:t>
      </w:r>
      <w:r>
        <w:t>s</w:t>
      </w:r>
      <w:r w:rsidR="00FF0C60">
        <w:t xml:space="preserve"> o</w:t>
      </w:r>
      <w:r>
        <w:t>n</w:t>
      </w:r>
      <w:r w:rsidR="00FF0C60">
        <w:t xml:space="preserve"> </w:t>
      </w:r>
      <w:r>
        <w:t>5 December 2023</w:t>
      </w:r>
      <w:r w:rsidR="00FF0C60">
        <w:t>.</w:t>
      </w:r>
    </w:p>
    <w:p w14:paraId="15184210" w14:textId="77777777" w:rsidR="00FF0C60" w:rsidRPr="00FF0C60" w:rsidRDefault="00FF0C60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5A1DD503" w14:textId="6612359B" w:rsidR="00853456" w:rsidRDefault="00FF0C60" w:rsidP="00F3355C">
      <w:pPr>
        <w:pStyle w:val="Heading2"/>
        <w:tabs>
          <w:tab w:val="left" w:pos="2280"/>
        </w:tabs>
        <w:ind w:left="0"/>
        <w:rPr>
          <w:spacing w:val="-2"/>
        </w:rPr>
      </w:pPr>
      <w:r>
        <w:rPr>
          <w:spacing w:val="-2"/>
        </w:rPr>
        <w:t>24/1</w:t>
      </w:r>
      <w:r w:rsidR="003A3D84">
        <w:rPr>
          <w:spacing w:val="-2"/>
        </w:rPr>
        <w:t>4</w:t>
      </w:r>
      <w:r>
        <w:rPr>
          <w:spacing w:val="-2"/>
        </w:rPr>
        <w:t xml:space="preserve"> </w:t>
      </w:r>
      <w:r w:rsidR="002235A9">
        <w:rPr>
          <w:spacing w:val="-2"/>
        </w:rPr>
        <w:t xml:space="preserve">To </w:t>
      </w:r>
      <w:r w:rsidR="001B1273">
        <w:rPr>
          <w:spacing w:val="-2"/>
        </w:rPr>
        <w:t>receive any reports from Council committees/working groups</w:t>
      </w:r>
      <w:r w:rsidR="001F781F">
        <w:rPr>
          <w:spacing w:val="-2"/>
        </w:rPr>
        <w:t>:</w:t>
      </w:r>
    </w:p>
    <w:p w14:paraId="48195989" w14:textId="292D624B" w:rsidR="00DE3395" w:rsidRDefault="00DE3395" w:rsidP="00DE3395">
      <w:pPr>
        <w:pStyle w:val="Heading2"/>
        <w:tabs>
          <w:tab w:val="left" w:pos="2280"/>
        </w:tabs>
        <w:ind w:left="660"/>
        <w:jc w:val="both"/>
        <w:rPr>
          <w:b w:val="0"/>
          <w:bCs w:val="0"/>
        </w:rPr>
      </w:pPr>
      <w:r>
        <w:rPr>
          <w:b w:val="0"/>
          <w:bCs w:val="0"/>
        </w:rPr>
        <w:t xml:space="preserve">Cllr Dales reported on issues discussed at the Regeneration &amp; Communications Committee’s </w:t>
      </w:r>
      <w:r w:rsidR="003A3D84">
        <w:rPr>
          <w:b w:val="0"/>
          <w:bCs w:val="0"/>
        </w:rPr>
        <w:t>December</w:t>
      </w:r>
      <w:r>
        <w:rPr>
          <w:b w:val="0"/>
          <w:bCs w:val="0"/>
        </w:rPr>
        <w:t xml:space="preserve"> meeting.</w:t>
      </w:r>
      <w:r w:rsidR="003A3D84">
        <w:rPr>
          <w:b w:val="0"/>
          <w:bCs w:val="0"/>
        </w:rPr>
        <w:t xml:space="preserve"> He expressed thanks to all involved in producing the Council’s December newsletter.</w:t>
      </w:r>
      <w:r>
        <w:rPr>
          <w:b w:val="0"/>
          <w:bCs w:val="0"/>
        </w:rPr>
        <w:t xml:space="preserve"> </w:t>
      </w:r>
    </w:p>
    <w:p w14:paraId="32556767" w14:textId="77777777" w:rsidR="000B6526" w:rsidRPr="000B6526" w:rsidRDefault="000B6526" w:rsidP="00DE3395">
      <w:pPr>
        <w:pStyle w:val="Heading2"/>
        <w:tabs>
          <w:tab w:val="left" w:pos="2280"/>
        </w:tabs>
        <w:ind w:left="660"/>
        <w:jc w:val="both"/>
        <w:rPr>
          <w:b w:val="0"/>
          <w:bCs w:val="0"/>
          <w:sz w:val="6"/>
          <w:szCs w:val="6"/>
        </w:rPr>
      </w:pPr>
    </w:p>
    <w:p w14:paraId="12894CEE" w14:textId="2F603053" w:rsidR="003A3D84" w:rsidRDefault="000B6526" w:rsidP="003A3D84">
      <w:pPr>
        <w:pStyle w:val="Heading2"/>
        <w:tabs>
          <w:tab w:val="left" w:pos="2280"/>
        </w:tabs>
        <w:ind w:left="660"/>
        <w:jc w:val="both"/>
        <w:rPr>
          <w:b w:val="0"/>
          <w:bCs w:val="0"/>
        </w:rPr>
      </w:pPr>
      <w:r>
        <w:rPr>
          <w:b w:val="0"/>
          <w:bCs w:val="0"/>
        </w:rPr>
        <w:t xml:space="preserve">The </w:t>
      </w:r>
      <w:r w:rsidR="003A3D84">
        <w:rPr>
          <w:b w:val="0"/>
          <w:bCs w:val="0"/>
        </w:rPr>
        <w:t>Personnel Committee</w:t>
      </w:r>
      <w:r>
        <w:rPr>
          <w:b w:val="0"/>
          <w:bCs w:val="0"/>
        </w:rPr>
        <w:t xml:space="preserve"> had not met since the last full Council meeting. Cllr Chantler stated he was </w:t>
      </w:r>
      <w:r w:rsidR="00433272">
        <w:rPr>
          <w:b w:val="0"/>
          <w:bCs w:val="0"/>
        </w:rPr>
        <w:t xml:space="preserve">now </w:t>
      </w:r>
      <w:r>
        <w:rPr>
          <w:b w:val="0"/>
          <w:bCs w:val="0"/>
        </w:rPr>
        <w:t>resigning from this Committee</w:t>
      </w:r>
      <w:r w:rsidR="00433272">
        <w:rPr>
          <w:b w:val="0"/>
          <w:bCs w:val="0"/>
        </w:rPr>
        <w:t>.</w:t>
      </w:r>
      <w:r>
        <w:rPr>
          <w:b w:val="0"/>
          <w:bCs w:val="0"/>
        </w:rPr>
        <w:t xml:space="preserve"> It was also resolved that there is a need to re</w:t>
      </w:r>
      <w:r w:rsidR="00433272">
        <w:rPr>
          <w:b w:val="0"/>
          <w:bCs w:val="0"/>
        </w:rPr>
        <w:t>commend changes to</w:t>
      </w:r>
      <w:r>
        <w:rPr>
          <w:b w:val="0"/>
          <w:bCs w:val="0"/>
        </w:rPr>
        <w:t xml:space="preserve"> the content of the Staff Disciplinary Policy.</w:t>
      </w:r>
      <w:r w:rsidR="00433272">
        <w:rPr>
          <w:b w:val="0"/>
          <w:bCs w:val="0"/>
        </w:rPr>
        <w:tab/>
      </w:r>
      <w:r w:rsidR="00433272">
        <w:rPr>
          <w:b w:val="0"/>
          <w:bCs w:val="0"/>
        </w:rPr>
        <w:tab/>
      </w:r>
      <w:r w:rsidR="00433272">
        <w:rPr>
          <w:b w:val="0"/>
          <w:bCs w:val="0"/>
        </w:rPr>
        <w:tab/>
      </w:r>
      <w:r w:rsidR="00433272">
        <w:rPr>
          <w:b w:val="0"/>
          <w:bCs w:val="0"/>
        </w:rPr>
        <w:tab/>
        <w:t xml:space="preserve">        </w:t>
      </w:r>
      <w:r w:rsidRPr="000B6526">
        <w:t>Action: Clerk</w:t>
      </w:r>
    </w:p>
    <w:p w14:paraId="12E752AB" w14:textId="77777777" w:rsidR="000B6526" w:rsidRPr="000B6526" w:rsidRDefault="000B6526" w:rsidP="00083A2F">
      <w:pPr>
        <w:pStyle w:val="Heading2"/>
        <w:tabs>
          <w:tab w:val="left" w:pos="2280"/>
        </w:tabs>
        <w:ind w:left="660"/>
        <w:jc w:val="both"/>
        <w:rPr>
          <w:b w:val="0"/>
          <w:bCs w:val="0"/>
          <w:sz w:val="6"/>
          <w:szCs w:val="6"/>
        </w:rPr>
      </w:pPr>
    </w:p>
    <w:p w14:paraId="0574EAA2" w14:textId="77777777" w:rsidR="00433272" w:rsidRDefault="00433272" w:rsidP="00433272">
      <w:pPr>
        <w:pStyle w:val="Heading2"/>
        <w:tabs>
          <w:tab w:val="left" w:pos="2280"/>
        </w:tabs>
        <w:ind w:left="660"/>
        <w:jc w:val="both"/>
        <w:rPr>
          <w:b w:val="0"/>
          <w:bCs w:val="0"/>
        </w:rPr>
      </w:pPr>
      <w:r>
        <w:rPr>
          <w:b w:val="0"/>
          <w:bCs w:val="0"/>
        </w:rPr>
        <w:t xml:space="preserve">The Police Liaison Working Group had not met recently.  </w:t>
      </w:r>
    </w:p>
    <w:p w14:paraId="24968FAA" w14:textId="77777777" w:rsidR="00433272" w:rsidRPr="00433272" w:rsidRDefault="00433272" w:rsidP="00433272">
      <w:pPr>
        <w:pStyle w:val="Heading2"/>
        <w:tabs>
          <w:tab w:val="left" w:pos="2280"/>
        </w:tabs>
        <w:ind w:left="660"/>
        <w:jc w:val="both"/>
        <w:rPr>
          <w:b w:val="0"/>
          <w:bCs w:val="0"/>
          <w:sz w:val="6"/>
          <w:szCs w:val="6"/>
        </w:rPr>
      </w:pPr>
    </w:p>
    <w:p w14:paraId="1FED7C1F" w14:textId="77777777" w:rsidR="00D228CD" w:rsidRDefault="00083A2F" w:rsidP="00083A2F">
      <w:pPr>
        <w:pStyle w:val="Heading2"/>
        <w:tabs>
          <w:tab w:val="left" w:pos="2280"/>
        </w:tabs>
        <w:ind w:left="660"/>
        <w:jc w:val="both"/>
      </w:pPr>
      <w:r>
        <w:rPr>
          <w:b w:val="0"/>
          <w:bCs w:val="0"/>
        </w:rPr>
        <w:t xml:space="preserve">Cllr </w:t>
      </w:r>
      <w:r w:rsidR="00433272">
        <w:rPr>
          <w:b w:val="0"/>
          <w:bCs w:val="0"/>
        </w:rPr>
        <w:t>Young</w:t>
      </w:r>
      <w:r>
        <w:rPr>
          <w:b w:val="0"/>
          <w:bCs w:val="0"/>
        </w:rPr>
        <w:t xml:space="preserve"> reported</w:t>
      </w:r>
      <w:r w:rsidR="00433272">
        <w:rPr>
          <w:b w:val="0"/>
          <w:bCs w:val="0"/>
        </w:rPr>
        <w:t>,</w:t>
      </w:r>
      <w:r>
        <w:rPr>
          <w:b w:val="0"/>
          <w:bCs w:val="0"/>
        </w:rPr>
        <w:t xml:space="preserve"> </w:t>
      </w:r>
      <w:r w:rsidR="00433272">
        <w:rPr>
          <w:b w:val="0"/>
          <w:bCs w:val="0"/>
        </w:rPr>
        <w:t xml:space="preserve">on behalf of the Finance &amp; Town Hall Committee, that </w:t>
      </w:r>
      <w:r w:rsidR="00D228CD">
        <w:rPr>
          <w:b w:val="0"/>
          <w:bCs w:val="0"/>
        </w:rPr>
        <w:t>details of FY2024/25’s proposed budget &amp; precept will be sent to all councillors in good time before February’s full Council. I</w:t>
      </w:r>
      <w:r w:rsidR="00433272">
        <w:rPr>
          <w:b w:val="0"/>
          <w:bCs w:val="0"/>
        </w:rPr>
        <w:t xml:space="preserve">t was resolved to appoint Cllr Williams </w:t>
      </w:r>
      <w:r w:rsidR="00D228CD">
        <w:rPr>
          <w:b w:val="0"/>
          <w:bCs w:val="0"/>
        </w:rPr>
        <w:t xml:space="preserve">(subject to his agreement, which the Clerk will seek) as an additional member </w:t>
      </w:r>
      <w:r w:rsidR="00433272">
        <w:rPr>
          <w:b w:val="0"/>
          <w:bCs w:val="0"/>
        </w:rPr>
        <w:t>o</w:t>
      </w:r>
      <w:r w:rsidR="00D228CD">
        <w:rPr>
          <w:b w:val="0"/>
          <w:bCs w:val="0"/>
        </w:rPr>
        <w:t>f</w:t>
      </w:r>
      <w:r w:rsidR="00433272">
        <w:rPr>
          <w:b w:val="0"/>
          <w:bCs w:val="0"/>
        </w:rPr>
        <w:t xml:space="preserve"> th</w:t>
      </w:r>
      <w:r w:rsidR="00D228CD">
        <w:rPr>
          <w:b w:val="0"/>
          <w:bCs w:val="0"/>
        </w:rPr>
        <w:t>is</w:t>
      </w:r>
      <w:r w:rsidR="00433272">
        <w:rPr>
          <w:b w:val="0"/>
          <w:bCs w:val="0"/>
        </w:rPr>
        <w:t xml:space="preserve"> Committee</w:t>
      </w:r>
      <w:r w:rsidR="00D228CD">
        <w:rPr>
          <w:b w:val="0"/>
          <w:bCs w:val="0"/>
        </w:rPr>
        <w:t xml:space="preserve">. </w:t>
      </w:r>
      <w:r w:rsidR="00D228CD">
        <w:rPr>
          <w:b w:val="0"/>
          <w:bCs w:val="0"/>
        </w:rPr>
        <w:tab/>
      </w:r>
      <w:r w:rsidR="00D228CD">
        <w:rPr>
          <w:b w:val="0"/>
          <w:bCs w:val="0"/>
        </w:rPr>
        <w:tab/>
        <w:t xml:space="preserve">        </w:t>
      </w:r>
      <w:r w:rsidR="00D228CD" w:rsidRPr="00D228CD">
        <w:t>Action: Clerk</w:t>
      </w:r>
    </w:p>
    <w:p w14:paraId="6D887854" w14:textId="77777777" w:rsidR="00D228CD" w:rsidRPr="00D228CD" w:rsidRDefault="00D228CD" w:rsidP="00083A2F">
      <w:pPr>
        <w:pStyle w:val="Heading2"/>
        <w:tabs>
          <w:tab w:val="left" w:pos="2280"/>
        </w:tabs>
        <w:ind w:left="660"/>
        <w:jc w:val="both"/>
        <w:rPr>
          <w:sz w:val="6"/>
          <w:szCs w:val="6"/>
        </w:rPr>
      </w:pPr>
    </w:p>
    <w:p w14:paraId="18E31A41" w14:textId="1BA31BE3" w:rsidR="00083A2F" w:rsidRDefault="00D228CD" w:rsidP="00083A2F">
      <w:pPr>
        <w:pStyle w:val="Heading2"/>
        <w:tabs>
          <w:tab w:val="left" w:pos="2280"/>
        </w:tabs>
        <w:ind w:left="660"/>
        <w:jc w:val="both"/>
        <w:rPr>
          <w:b w:val="0"/>
          <w:bCs w:val="0"/>
        </w:rPr>
      </w:pPr>
      <w:r w:rsidRPr="00D228CD">
        <w:rPr>
          <w:b w:val="0"/>
          <w:bCs w:val="0"/>
        </w:rPr>
        <w:t>It was re</w:t>
      </w:r>
      <w:r>
        <w:rPr>
          <w:b w:val="0"/>
          <w:bCs w:val="0"/>
        </w:rPr>
        <w:t>s</w:t>
      </w:r>
      <w:r w:rsidRPr="00D228CD">
        <w:rPr>
          <w:b w:val="0"/>
          <w:bCs w:val="0"/>
        </w:rPr>
        <w:t>o</w:t>
      </w:r>
      <w:r>
        <w:rPr>
          <w:b w:val="0"/>
          <w:bCs w:val="0"/>
        </w:rPr>
        <w:t>l</w:t>
      </w:r>
      <w:r w:rsidRPr="00D228CD">
        <w:rPr>
          <w:b w:val="0"/>
          <w:bCs w:val="0"/>
        </w:rPr>
        <w:t>ved th</w:t>
      </w:r>
      <w:r>
        <w:rPr>
          <w:b w:val="0"/>
          <w:bCs w:val="0"/>
        </w:rPr>
        <w:t>a</w:t>
      </w:r>
      <w:r w:rsidRPr="00D228CD">
        <w:rPr>
          <w:b w:val="0"/>
          <w:bCs w:val="0"/>
        </w:rPr>
        <w:t>t all c</w:t>
      </w:r>
      <w:r>
        <w:rPr>
          <w:b w:val="0"/>
          <w:bCs w:val="0"/>
        </w:rPr>
        <w:t>ouncillors</w:t>
      </w:r>
      <w:r w:rsidRPr="00D228CD">
        <w:rPr>
          <w:b w:val="0"/>
          <w:bCs w:val="0"/>
        </w:rPr>
        <w:t xml:space="preserve"> wi</w:t>
      </w:r>
      <w:r>
        <w:rPr>
          <w:b w:val="0"/>
          <w:bCs w:val="0"/>
        </w:rPr>
        <w:t>l</w:t>
      </w:r>
      <w:r w:rsidRPr="00D228CD">
        <w:rPr>
          <w:b w:val="0"/>
          <w:bCs w:val="0"/>
        </w:rPr>
        <w:t>l be c</w:t>
      </w:r>
      <w:r>
        <w:rPr>
          <w:b w:val="0"/>
          <w:bCs w:val="0"/>
        </w:rPr>
        <w:t>a</w:t>
      </w:r>
      <w:r w:rsidRPr="00D228CD">
        <w:rPr>
          <w:b w:val="0"/>
          <w:bCs w:val="0"/>
        </w:rPr>
        <w:t>n</w:t>
      </w:r>
      <w:r>
        <w:rPr>
          <w:b w:val="0"/>
          <w:bCs w:val="0"/>
        </w:rPr>
        <w:t>vassed,</w:t>
      </w:r>
      <w:r w:rsidRPr="00D228CD">
        <w:rPr>
          <w:b w:val="0"/>
          <w:bCs w:val="0"/>
        </w:rPr>
        <w:t xml:space="preserve"> seek</w:t>
      </w:r>
      <w:r>
        <w:rPr>
          <w:b w:val="0"/>
          <w:bCs w:val="0"/>
        </w:rPr>
        <w:t>ing</w:t>
      </w:r>
      <w:r w:rsidRPr="00D228CD">
        <w:rPr>
          <w:b w:val="0"/>
          <w:bCs w:val="0"/>
        </w:rPr>
        <w:t xml:space="preserve"> ad</w:t>
      </w:r>
      <w:r>
        <w:rPr>
          <w:b w:val="0"/>
          <w:bCs w:val="0"/>
        </w:rPr>
        <w:t>d</w:t>
      </w:r>
      <w:r w:rsidRPr="00D228CD">
        <w:rPr>
          <w:b w:val="0"/>
          <w:bCs w:val="0"/>
        </w:rPr>
        <w:t>i</w:t>
      </w:r>
      <w:r>
        <w:rPr>
          <w:b w:val="0"/>
          <w:bCs w:val="0"/>
        </w:rPr>
        <w:t>tional</w:t>
      </w:r>
      <w:r w:rsidRPr="00D228CD">
        <w:rPr>
          <w:b w:val="0"/>
          <w:bCs w:val="0"/>
        </w:rPr>
        <w:t xml:space="preserve"> member</w:t>
      </w:r>
      <w:r>
        <w:rPr>
          <w:b w:val="0"/>
          <w:bCs w:val="0"/>
        </w:rPr>
        <w:t>s</w:t>
      </w:r>
      <w:r w:rsidRPr="00D228CD">
        <w:rPr>
          <w:b w:val="0"/>
          <w:bCs w:val="0"/>
        </w:rPr>
        <w:t xml:space="preserve"> f</w:t>
      </w:r>
      <w:r>
        <w:rPr>
          <w:b w:val="0"/>
          <w:bCs w:val="0"/>
        </w:rPr>
        <w:t>or</w:t>
      </w:r>
      <w:r w:rsidRPr="00D228CD">
        <w:rPr>
          <w:b w:val="0"/>
          <w:bCs w:val="0"/>
        </w:rPr>
        <w:t xml:space="preserve"> the F&amp;TH and Pers</w:t>
      </w:r>
      <w:r>
        <w:rPr>
          <w:b w:val="0"/>
          <w:bCs w:val="0"/>
        </w:rPr>
        <w:t>o</w:t>
      </w:r>
      <w:r w:rsidRPr="00D228CD">
        <w:rPr>
          <w:b w:val="0"/>
          <w:bCs w:val="0"/>
        </w:rPr>
        <w:t xml:space="preserve">nnel </w:t>
      </w:r>
      <w:r>
        <w:rPr>
          <w:b w:val="0"/>
          <w:bCs w:val="0"/>
        </w:rPr>
        <w:t>C</w:t>
      </w:r>
      <w:r w:rsidRPr="00D228CD">
        <w:rPr>
          <w:b w:val="0"/>
          <w:bCs w:val="0"/>
        </w:rPr>
        <w:t>omm</w:t>
      </w:r>
      <w:r>
        <w:rPr>
          <w:b w:val="0"/>
          <w:bCs w:val="0"/>
        </w:rPr>
        <w:t>i</w:t>
      </w:r>
      <w:r w:rsidRPr="00D228CD">
        <w:rPr>
          <w:b w:val="0"/>
          <w:bCs w:val="0"/>
        </w:rPr>
        <w:t>tt</w:t>
      </w:r>
      <w:r>
        <w:rPr>
          <w:b w:val="0"/>
          <w:bCs w:val="0"/>
        </w:rPr>
        <w:t>e</w:t>
      </w:r>
      <w:r w:rsidRPr="00D228CD">
        <w:rPr>
          <w:b w:val="0"/>
          <w:bCs w:val="0"/>
        </w:rPr>
        <w:t>es.</w:t>
      </w:r>
      <w:r>
        <w:t xml:space="preserve">             Action: Clerk</w:t>
      </w:r>
      <w:r w:rsidR="00433272">
        <w:rPr>
          <w:b w:val="0"/>
          <w:bCs w:val="0"/>
        </w:rPr>
        <w:t xml:space="preserve"> </w:t>
      </w:r>
    </w:p>
    <w:p w14:paraId="19DAA17F" w14:textId="77777777" w:rsidR="00E83655" w:rsidRPr="00E83655" w:rsidRDefault="00E83655" w:rsidP="00E83655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2474EA07" w14:textId="77777777" w:rsidR="00CF115C" w:rsidRDefault="00E83655" w:rsidP="00BF4A6E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 w:rsidRPr="00E83655">
        <w:t>24/1</w:t>
      </w:r>
      <w:r w:rsidR="00D228CD">
        <w:t>5</w:t>
      </w:r>
      <w:r w:rsidRPr="00E83655">
        <w:t xml:space="preserve"> </w:t>
      </w:r>
      <w:r w:rsidR="00D228CD">
        <w:t>Hall-hire rates</w:t>
      </w:r>
      <w:r w:rsidR="00D228CD">
        <w:rPr>
          <w:b w:val="0"/>
          <w:bCs w:val="0"/>
        </w:rPr>
        <w:t xml:space="preserve"> It was unanimously resolved to a</w:t>
      </w:r>
      <w:r w:rsidR="00E8117F">
        <w:rPr>
          <w:b w:val="0"/>
          <w:bCs w:val="0"/>
        </w:rPr>
        <w:t>pprove</w:t>
      </w:r>
      <w:r w:rsidR="00D228CD">
        <w:rPr>
          <w:b w:val="0"/>
          <w:bCs w:val="0"/>
        </w:rPr>
        <w:t xml:space="preserve"> the </w:t>
      </w:r>
    </w:p>
    <w:p w14:paraId="27BEA0E6" w14:textId="77777777" w:rsidR="00CF115C" w:rsidRDefault="00CF115C" w:rsidP="00BF4A6E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</w:t>
      </w:r>
      <w:r w:rsidR="00D228CD">
        <w:rPr>
          <w:b w:val="0"/>
          <w:bCs w:val="0"/>
        </w:rPr>
        <w:t>re</w:t>
      </w:r>
      <w:r w:rsidR="00E8117F">
        <w:rPr>
          <w:b w:val="0"/>
          <w:bCs w:val="0"/>
        </w:rPr>
        <w:t>commendation</w:t>
      </w:r>
      <w:r w:rsidR="00D228CD">
        <w:rPr>
          <w:b w:val="0"/>
          <w:bCs w:val="0"/>
        </w:rPr>
        <w:t xml:space="preserve"> of the Budget wor</w:t>
      </w:r>
      <w:r w:rsidR="00E8117F">
        <w:rPr>
          <w:b w:val="0"/>
          <w:bCs w:val="0"/>
        </w:rPr>
        <w:t>k</w:t>
      </w:r>
      <w:r w:rsidR="00D228CD">
        <w:rPr>
          <w:b w:val="0"/>
          <w:bCs w:val="0"/>
        </w:rPr>
        <w:t>ing group th</w:t>
      </w:r>
      <w:r w:rsidR="00E8117F">
        <w:rPr>
          <w:b w:val="0"/>
          <w:bCs w:val="0"/>
        </w:rPr>
        <w:t>a</w:t>
      </w:r>
      <w:r w:rsidR="00D228CD">
        <w:rPr>
          <w:b w:val="0"/>
          <w:bCs w:val="0"/>
        </w:rPr>
        <w:t xml:space="preserve">t all the </w:t>
      </w:r>
      <w:r w:rsidR="00E8117F">
        <w:rPr>
          <w:b w:val="0"/>
          <w:bCs w:val="0"/>
        </w:rPr>
        <w:t>h</w:t>
      </w:r>
      <w:r w:rsidR="00D228CD">
        <w:rPr>
          <w:b w:val="0"/>
          <w:bCs w:val="0"/>
        </w:rPr>
        <w:t>ire r</w:t>
      </w:r>
      <w:r w:rsidR="00E8117F">
        <w:rPr>
          <w:b w:val="0"/>
          <w:bCs w:val="0"/>
        </w:rPr>
        <w:t>a</w:t>
      </w:r>
      <w:r w:rsidR="00D228CD">
        <w:rPr>
          <w:b w:val="0"/>
          <w:bCs w:val="0"/>
        </w:rPr>
        <w:t>tes for the</w:t>
      </w:r>
    </w:p>
    <w:p w14:paraId="058130E0" w14:textId="24F55E90" w:rsidR="00D228CD" w:rsidRPr="00CF115C" w:rsidRDefault="00CF115C" w:rsidP="00BF4A6E">
      <w:pPr>
        <w:pStyle w:val="Heading2"/>
        <w:tabs>
          <w:tab w:val="left" w:pos="2280"/>
        </w:tabs>
        <w:ind w:left="0"/>
        <w:jc w:val="both"/>
      </w:pPr>
      <w:r>
        <w:rPr>
          <w:b w:val="0"/>
          <w:bCs w:val="0"/>
        </w:rPr>
        <w:t xml:space="preserve">         </w:t>
      </w:r>
      <w:r w:rsidR="00D228CD">
        <w:rPr>
          <w:b w:val="0"/>
          <w:bCs w:val="0"/>
        </w:rPr>
        <w:t xml:space="preserve"> Town</w:t>
      </w:r>
      <w:r w:rsidR="00E8117F">
        <w:rPr>
          <w:b w:val="0"/>
          <w:bCs w:val="0"/>
        </w:rPr>
        <w:t xml:space="preserve"> Hall</w:t>
      </w:r>
      <w:r w:rsidR="00D228CD">
        <w:rPr>
          <w:b w:val="0"/>
          <w:bCs w:val="0"/>
        </w:rPr>
        <w:t xml:space="preserve"> be</w:t>
      </w:r>
      <w:r w:rsidR="00E8117F">
        <w:rPr>
          <w:b w:val="0"/>
          <w:bCs w:val="0"/>
        </w:rPr>
        <w:t xml:space="preserve"> </w:t>
      </w:r>
      <w:r w:rsidR="00D228CD">
        <w:rPr>
          <w:b w:val="0"/>
          <w:bCs w:val="0"/>
        </w:rPr>
        <w:t>increased by 10% from 1 February.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tab/>
        <w:t xml:space="preserve">        </w:t>
      </w:r>
      <w:r w:rsidRPr="00CF115C">
        <w:t>Action: Clerk</w:t>
      </w:r>
    </w:p>
    <w:p w14:paraId="59B11ADC" w14:textId="77777777" w:rsidR="00D228CD" w:rsidRPr="00E8117F" w:rsidRDefault="00D228CD" w:rsidP="00BF4A6E">
      <w:pPr>
        <w:pStyle w:val="Heading2"/>
        <w:tabs>
          <w:tab w:val="left" w:pos="2280"/>
        </w:tabs>
        <w:ind w:left="0"/>
        <w:jc w:val="both"/>
        <w:rPr>
          <w:sz w:val="16"/>
          <w:szCs w:val="16"/>
        </w:rPr>
      </w:pPr>
    </w:p>
    <w:p w14:paraId="70020A31" w14:textId="406C37DC" w:rsidR="00E83655" w:rsidRPr="00BF4A6E" w:rsidRDefault="00E8117F" w:rsidP="00BF4A6E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  <w:r>
        <w:t xml:space="preserve">24/16 </w:t>
      </w:r>
      <w:r w:rsidR="00BF4A6E">
        <w:t xml:space="preserve">Availability of expected S106 monies </w:t>
      </w:r>
      <w:r w:rsidR="00BF4A6E" w:rsidRPr="00BF4A6E">
        <w:rPr>
          <w:b w:val="0"/>
          <w:bCs w:val="0"/>
        </w:rPr>
        <w:t>There was</w:t>
      </w:r>
      <w:r w:rsidR="00BF4A6E">
        <w:rPr>
          <w:b w:val="0"/>
          <w:bCs w:val="0"/>
        </w:rPr>
        <w:t xml:space="preserve"> n</w:t>
      </w:r>
      <w:r w:rsidR="00BF4A6E" w:rsidRPr="00BF4A6E">
        <w:rPr>
          <w:b w:val="0"/>
          <w:bCs w:val="0"/>
        </w:rPr>
        <w:t>ot</w:t>
      </w:r>
      <w:r w:rsidR="00BF4A6E">
        <w:rPr>
          <w:b w:val="0"/>
          <w:bCs w:val="0"/>
        </w:rPr>
        <w:t>h</w:t>
      </w:r>
      <w:r w:rsidR="00BF4A6E" w:rsidRPr="00BF4A6E">
        <w:rPr>
          <w:b w:val="0"/>
          <w:bCs w:val="0"/>
        </w:rPr>
        <w:t>ing to report</w:t>
      </w:r>
      <w:r w:rsidR="00BF4A6E">
        <w:rPr>
          <w:b w:val="0"/>
          <w:bCs w:val="0"/>
        </w:rPr>
        <w:t>.</w:t>
      </w:r>
      <w:r w:rsidR="00BF4A6E" w:rsidRPr="00BF4A6E">
        <w:rPr>
          <w:b w:val="0"/>
          <w:bCs w:val="0"/>
          <w:sz w:val="16"/>
          <w:szCs w:val="16"/>
        </w:rPr>
        <w:t xml:space="preserve"> </w:t>
      </w:r>
    </w:p>
    <w:p w14:paraId="34CE5B90" w14:textId="77777777" w:rsidR="00E83655" w:rsidRPr="00D56711" w:rsidRDefault="00E83655" w:rsidP="00E83655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5F239747" w14:textId="77777777" w:rsidR="00CF115C" w:rsidRDefault="00E83655" w:rsidP="00E8117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 w:rsidRPr="00D56711">
        <w:t>24/1</w:t>
      </w:r>
      <w:r w:rsidR="00E8117F">
        <w:t>7</w:t>
      </w:r>
      <w:r w:rsidRPr="00D56711">
        <w:t xml:space="preserve"> </w:t>
      </w:r>
      <w:r w:rsidR="00E8117F">
        <w:t>Artificial cricket wicket</w:t>
      </w:r>
      <w:r w:rsidR="00CF115C">
        <w:t xml:space="preserve"> </w:t>
      </w:r>
      <w:r w:rsidR="00CF115C" w:rsidRPr="00CF115C">
        <w:rPr>
          <w:b w:val="0"/>
          <w:bCs w:val="0"/>
        </w:rPr>
        <w:t xml:space="preserve">The Clerk reported </w:t>
      </w:r>
      <w:r w:rsidR="00CF115C">
        <w:rPr>
          <w:b w:val="0"/>
          <w:bCs w:val="0"/>
        </w:rPr>
        <w:t xml:space="preserve">that </w:t>
      </w:r>
      <w:r w:rsidR="00CF115C" w:rsidRPr="00CF115C">
        <w:rPr>
          <w:b w:val="0"/>
          <w:bCs w:val="0"/>
        </w:rPr>
        <w:t>ins</w:t>
      </w:r>
      <w:r w:rsidR="00CF115C">
        <w:rPr>
          <w:b w:val="0"/>
          <w:bCs w:val="0"/>
        </w:rPr>
        <w:t>tallation costs</w:t>
      </w:r>
      <w:r w:rsidR="00CF115C" w:rsidRPr="00CF115C">
        <w:rPr>
          <w:b w:val="0"/>
          <w:bCs w:val="0"/>
        </w:rPr>
        <w:t xml:space="preserve"> are not</w:t>
      </w:r>
      <w:r w:rsidR="00CF115C">
        <w:rPr>
          <w:b w:val="0"/>
          <w:bCs w:val="0"/>
        </w:rPr>
        <w:t xml:space="preserve"> </w:t>
      </w:r>
    </w:p>
    <w:p w14:paraId="6B2FAF3C" w14:textId="786BDD65" w:rsidR="006F4336" w:rsidRDefault="00CF115C" w:rsidP="00E8117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</w:t>
      </w:r>
      <w:r w:rsidRPr="00CF115C">
        <w:rPr>
          <w:b w:val="0"/>
          <w:bCs w:val="0"/>
        </w:rPr>
        <w:t>yet to hand, but he a</w:t>
      </w:r>
      <w:r>
        <w:rPr>
          <w:b w:val="0"/>
          <w:bCs w:val="0"/>
        </w:rPr>
        <w:t>nticipated they would be shortly</w:t>
      </w:r>
      <w:r w:rsidRPr="00CF115C">
        <w:rPr>
          <w:b w:val="0"/>
          <w:bCs w:val="0"/>
        </w:rPr>
        <w:t>.</w:t>
      </w:r>
    </w:p>
    <w:p w14:paraId="55A548AE" w14:textId="77777777" w:rsidR="00CF115C" w:rsidRPr="00CF115C" w:rsidRDefault="00CF115C" w:rsidP="00E8117F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446A68B3" w14:textId="77777777" w:rsidR="00CF115C" w:rsidRDefault="00CF115C" w:rsidP="00E8117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 w:rsidRPr="00CF115C">
        <w:t>24/18</w:t>
      </w:r>
      <w:r>
        <w:t xml:space="preserve"> Trees on Market Place </w:t>
      </w:r>
      <w:r w:rsidRPr="00CF115C">
        <w:rPr>
          <w:b w:val="0"/>
          <w:bCs w:val="0"/>
        </w:rPr>
        <w:t>The Clerk</w:t>
      </w:r>
      <w:r>
        <w:rPr>
          <w:b w:val="0"/>
          <w:bCs w:val="0"/>
        </w:rPr>
        <w:t xml:space="preserve"> reported that HPBC had now stated </w:t>
      </w:r>
    </w:p>
    <w:p w14:paraId="7BE39DF8" w14:textId="77777777" w:rsidR="00CF115C" w:rsidRDefault="00CF115C" w:rsidP="00E8117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that they are responsible for the trees on the war-memorial side of the </w:t>
      </w:r>
    </w:p>
    <w:p w14:paraId="3D9BD665" w14:textId="05D3B42A" w:rsidR="00CF115C" w:rsidRPr="00CF115C" w:rsidRDefault="00CF115C" w:rsidP="00E8117F">
      <w:pPr>
        <w:pStyle w:val="Heading2"/>
        <w:tabs>
          <w:tab w:val="left" w:pos="2280"/>
        </w:tabs>
        <w:ind w:left="0"/>
        <w:jc w:val="both"/>
        <w:rPr>
          <w:rFonts w:eastAsia="Times New Roman"/>
          <w:b w:val="0"/>
          <w:bCs w:val="0"/>
          <w:color w:val="000000"/>
          <w:bdr w:val="none" w:sz="0" w:space="0" w:color="auto" w:frame="1"/>
          <w:lang w:val="en-GB" w:eastAsia="en-GB"/>
        </w:rPr>
      </w:pPr>
      <w:r>
        <w:rPr>
          <w:b w:val="0"/>
          <w:bCs w:val="0"/>
        </w:rPr>
        <w:t xml:space="preserve">          Market Place and will be pruning them in due course.</w:t>
      </w:r>
    </w:p>
    <w:p w14:paraId="532B06CA" w14:textId="25B35147" w:rsidR="00F3355C" w:rsidRPr="00CF115C" w:rsidRDefault="006F4336" w:rsidP="00CF115C">
      <w:pPr>
        <w:shd w:val="clear" w:color="auto" w:fill="FFFFFF"/>
        <w:jc w:val="both"/>
        <w:textAlignment w:val="baseline"/>
        <w:rPr>
          <w:b/>
          <w:bCs/>
          <w:i/>
          <w:iCs/>
          <w:sz w:val="16"/>
          <w:szCs w:val="16"/>
        </w:rPr>
      </w:pPr>
      <w:r w:rsidRPr="00CF115C">
        <w:rPr>
          <w:rFonts w:eastAsia="Times New Roman"/>
          <w:color w:val="242424"/>
          <w:sz w:val="16"/>
          <w:szCs w:val="16"/>
          <w:lang w:val="en-GB" w:eastAsia="en-GB"/>
        </w:rPr>
        <w:t xml:space="preserve">    </w:t>
      </w:r>
    </w:p>
    <w:p w14:paraId="15D4E4DA" w14:textId="77777777" w:rsidR="00CF115C" w:rsidRDefault="00F3355C" w:rsidP="00CF115C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 w:rsidRPr="00F3355C">
        <w:t>24/1</w:t>
      </w:r>
      <w:r w:rsidR="00CF115C">
        <w:t>9 War-memorial cleaning</w:t>
      </w:r>
      <w:r w:rsidR="004271B1">
        <w:rPr>
          <w:b w:val="0"/>
          <w:bCs w:val="0"/>
        </w:rPr>
        <w:t xml:space="preserve"> </w:t>
      </w:r>
      <w:r w:rsidR="00CF115C">
        <w:rPr>
          <w:b w:val="0"/>
          <w:bCs w:val="0"/>
        </w:rPr>
        <w:t>The Clerk reported that he had commissioned,</w:t>
      </w:r>
    </w:p>
    <w:p w14:paraId="63EF1D46" w14:textId="57751DA9" w:rsidR="00F3355C" w:rsidRDefault="00CF115C" w:rsidP="00CF115C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as requested, a</w:t>
      </w:r>
      <w:r w:rsidR="004271B1">
        <w:rPr>
          <w:b w:val="0"/>
          <w:bCs w:val="0"/>
        </w:rPr>
        <w:t xml:space="preserve">n independent report </w:t>
      </w:r>
      <w:r>
        <w:rPr>
          <w:b w:val="0"/>
          <w:bCs w:val="0"/>
        </w:rPr>
        <w:t>– which is expected soon</w:t>
      </w:r>
      <w:r w:rsidR="004271B1">
        <w:rPr>
          <w:b w:val="0"/>
          <w:bCs w:val="0"/>
        </w:rPr>
        <w:t>.</w:t>
      </w:r>
      <w:r w:rsidR="00190EA0">
        <w:rPr>
          <w:b w:val="0"/>
          <w:bCs w:val="0"/>
        </w:rPr>
        <w:t xml:space="preserve"> </w:t>
      </w:r>
      <w:r w:rsidR="00F3355C">
        <w:rPr>
          <w:b w:val="0"/>
          <w:bCs w:val="0"/>
        </w:rPr>
        <w:tab/>
      </w:r>
    </w:p>
    <w:p w14:paraId="66B710B3" w14:textId="77777777" w:rsidR="00CF115C" w:rsidRPr="00CF115C" w:rsidRDefault="00CF115C" w:rsidP="00CF115C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749B71BC" w14:textId="77777777" w:rsidR="00CF115C" w:rsidRDefault="00CF115C" w:rsidP="00CF115C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 w:rsidRPr="00CF115C">
        <w:t>24/20 Cri</w:t>
      </w:r>
      <w:r>
        <w:t>t</w:t>
      </w:r>
      <w:r w:rsidRPr="00CF115C">
        <w:t>eria fo</w:t>
      </w:r>
      <w:r>
        <w:t>r</w:t>
      </w:r>
      <w:r w:rsidRPr="00CF115C">
        <w:t xml:space="preserve"> award o</w:t>
      </w:r>
      <w:r>
        <w:t>f</w:t>
      </w:r>
      <w:r w:rsidRPr="00CF115C">
        <w:t xml:space="preserve"> H</w:t>
      </w:r>
      <w:r>
        <w:t>o</w:t>
      </w:r>
      <w:r w:rsidRPr="00CF115C">
        <w:t>n</w:t>
      </w:r>
      <w:r>
        <w:t>or</w:t>
      </w:r>
      <w:r w:rsidRPr="00CF115C">
        <w:t>ary To</w:t>
      </w:r>
      <w:r>
        <w:t>w</w:t>
      </w:r>
      <w:r w:rsidRPr="00CF115C">
        <w:t>nsper</w:t>
      </w:r>
      <w:r>
        <w:t>s</w:t>
      </w:r>
      <w:r w:rsidRPr="00CF115C">
        <w:t xml:space="preserve">on </w:t>
      </w:r>
      <w:r>
        <w:rPr>
          <w:b w:val="0"/>
          <w:bCs w:val="0"/>
        </w:rPr>
        <w:t>It was resolved that Cllrs</w:t>
      </w:r>
    </w:p>
    <w:p w14:paraId="69CC3887" w14:textId="77777777" w:rsidR="00CF115C" w:rsidRDefault="00CF115C" w:rsidP="00CF115C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Adshead and Foreshew-Cain will develop a proposal for consideration by</w:t>
      </w:r>
    </w:p>
    <w:p w14:paraId="1C8AD5B5" w14:textId="75605E98" w:rsidR="00CF115C" w:rsidRPr="00CF115C" w:rsidRDefault="00CF115C" w:rsidP="00CF115C">
      <w:pPr>
        <w:pStyle w:val="Heading2"/>
        <w:tabs>
          <w:tab w:val="left" w:pos="2280"/>
        </w:tabs>
        <w:ind w:left="0"/>
        <w:jc w:val="both"/>
      </w:pPr>
      <w:r>
        <w:rPr>
          <w:b w:val="0"/>
          <w:bCs w:val="0"/>
        </w:rPr>
        <w:t xml:space="preserve">          the Council.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            </w:t>
      </w:r>
      <w:r w:rsidRPr="00CF115C">
        <w:t>Action: JA/AF-C</w:t>
      </w:r>
    </w:p>
    <w:p w14:paraId="29038A9F" w14:textId="77777777" w:rsidR="00190EA0" w:rsidRPr="00190EA0" w:rsidRDefault="00190EA0" w:rsidP="00F3355C">
      <w:pPr>
        <w:pStyle w:val="BodyText"/>
        <w:rPr>
          <w:b/>
          <w:sz w:val="16"/>
          <w:szCs w:val="16"/>
        </w:rPr>
      </w:pPr>
    </w:p>
    <w:p w14:paraId="62EA94C0" w14:textId="77777777" w:rsidR="00B90768" w:rsidRDefault="008070D4" w:rsidP="00CF115C">
      <w:pPr>
        <w:pStyle w:val="BodyText"/>
        <w:ind w:left="0"/>
        <w:rPr>
          <w:b/>
        </w:rPr>
      </w:pPr>
      <w:r w:rsidRPr="009A781F">
        <w:rPr>
          <w:b/>
        </w:rPr>
        <w:t>24/</w:t>
      </w:r>
      <w:r w:rsidR="00B90768">
        <w:rPr>
          <w:b/>
        </w:rPr>
        <w:t>21 Finance</w:t>
      </w:r>
    </w:p>
    <w:p w14:paraId="6D8D7B2B" w14:textId="1FA3A5AF" w:rsidR="00B90768" w:rsidRDefault="00B90768" w:rsidP="00B90768">
      <w:pPr>
        <w:pStyle w:val="BodyText"/>
        <w:numPr>
          <w:ilvl w:val="0"/>
          <w:numId w:val="7"/>
        </w:numPr>
        <w:rPr>
          <w:bCs/>
        </w:rPr>
      </w:pPr>
      <w:r w:rsidRPr="00B90768">
        <w:rPr>
          <w:b/>
        </w:rPr>
        <w:t>Internal Auditor’s report</w:t>
      </w:r>
      <w:r w:rsidRPr="00B90768">
        <w:rPr>
          <w:bCs/>
        </w:rPr>
        <w:t xml:space="preserve"> The r</w:t>
      </w:r>
      <w:r>
        <w:rPr>
          <w:bCs/>
        </w:rPr>
        <w:t>ecen</w:t>
      </w:r>
      <w:r w:rsidRPr="00B90768">
        <w:rPr>
          <w:bCs/>
        </w:rPr>
        <w:t>t</w:t>
      </w:r>
      <w:r>
        <w:rPr>
          <w:bCs/>
        </w:rPr>
        <w:t xml:space="preserve"> report</w:t>
      </w:r>
      <w:r w:rsidRPr="00B90768">
        <w:rPr>
          <w:bCs/>
        </w:rPr>
        <w:t xml:space="preserve"> was n</w:t>
      </w:r>
      <w:r>
        <w:rPr>
          <w:bCs/>
        </w:rPr>
        <w:t>o</w:t>
      </w:r>
      <w:r w:rsidRPr="00B90768">
        <w:rPr>
          <w:bCs/>
        </w:rPr>
        <w:t>ted.</w:t>
      </w:r>
    </w:p>
    <w:p w14:paraId="0B92A0C7" w14:textId="1C81056F" w:rsidR="006435F2" w:rsidRDefault="00060BD4" w:rsidP="00B90768">
      <w:pPr>
        <w:pStyle w:val="BodyText"/>
        <w:numPr>
          <w:ilvl w:val="0"/>
          <w:numId w:val="7"/>
        </w:numPr>
        <w:rPr>
          <w:b/>
          <w:bCs/>
          <w:spacing w:val="-2"/>
          <w:w w:val="105"/>
        </w:rPr>
      </w:pPr>
      <w:r w:rsidRPr="0044695A">
        <w:rPr>
          <w:b/>
          <w:bCs/>
          <w:w w:val="105"/>
        </w:rPr>
        <w:t>Schedule</w:t>
      </w:r>
      <w:r w:rsidRPr="0044695A">
        <w:rPr>
          <w:b/>
          <w:bCs/>
          <w:spacing w:val="-9"/>
          <w:w w:val="105"/>
        </w:rPr>
        <w:t xml:space="preserve"> </w:t>
      </w:r>
      <w:r w:rsidRPr="0044695A">
        <w:rPr>
          <w:b/>
          <w:bCs/>
          <w:w w:val="105"/>
        </w:rPr>
        <w:t>of</w:t>
      </w:r>
      <w:r w:rsidRPr="0044695A">
        <w:rPr>
          <w:b/>
          <w:bCs/>
          <w:spacing w:val="-7"/>
          <w:w w:val="105"/>
        </w:rPr>
        <w:t xml:space="preserve"> </w:t>
      </w:r>
      <w:r w:rsidRPr="0044695A">
        <w:rPr>
          <w:b/>
          <w:bCs/>
          <w:w w:val="105"/>
        </w:rPr>
        <w:t>accounts</w:t>
      </w:r>
      <w:r w:rsidRPr="0044695A">
        <w:rPr>
          <w:b/>
          <w:bCs/>
          <w:spacing w:val="-9"/>
          <w:w w:val="105"/>
        </w:rPr>
        <w:t xml:space="preserve"> </w:t>
      </w:r>
      <w:r w:rsidRPr="0044695A">
        <w:rPr>
          <w:b/>
          <w:bCs/>
          <w:w w:val="105"/>
        </w:rPr>
        <w:t>for</w:t>
      </w:r>
      <w:r w:rsidRPr="0044695A">
        <w:rPr>
          <w:b/>
          <w:bCs/>
          <w:spacing w:val="-8"/>
          <w:w w:val="105"/>
        </w:rPr>
        <w:t xml:space="preserve"> </w:t>
      </w:r>
      <w:r w:rsidRPr="0044695A">
        <w:rPr>
          <w:b/>
          <w:bCs/>
          <w:spacing w:val="-2"/>
          <w:w w:val="105"/>
        </w:rPr>
        <w:t xml:space="preserve">payment </w:t>
      </w:r>
      <w:r w:rsidRPr="00060BD4">
        <w:rPr>
          <w:spacing w:val="-2"/>
          <w:w w:val="105"/>
        </w:rPr>
        <w:t xml:space="preserve">It was resolved to approve the </w:t>
      </w:r>
    </w:p>
    <w:p w14:paraId="4C466BC4" w14:textId="25C3D394" w:rsidR="00060BD4" w:rsidRDefault="006435F2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u w:val="none"/>
        </w:rPr>
      </w:pPr>
      <w:r>
        <w:rPr>
          <w:bCs w:val="0"/>
          <w:u w:val="none"/>
        </w:rPr>
        <w:t xml:space="preserve">           </w:t>
      </w:r>
      <w:r w:rsidR="00060BD4" w:rsidRPr="00060BD4">
        <w:rPr>
          <w:b w:val="0"/>
          <w:bCs w:val="0"/>
          <w:spacing w:val="-2"/>
          <w:w w:val="105"/>
          <w:u w:val="none"/>
        </w:rPr>
        <w:t>attached schedule of payments (totals £</w:t>
      </w:r>
      <w:r w:rsidR="00B90768">
        <w:rPr>
          <w:b w:val="0"/>
          <w:bCs w:val="0"/>
          <w:spacing w:val="-2"/>
          <w:w w:val="105"/>
          <w:u w:val="none"/>
        </w:rPr>
        <w:t>10,107.99</w:t>
      </w:r>
      <w:r w:rsidR="00060BD4" w:rsidRPr="00060BD4">
        <w:rPr>
          <w:b w:val="0"/>
          <w:bCs w:val="0"/>
          <w:spacing w:val="-2"/>
          <w:w w:val="105"/>
          <w:u w:val="none"/>
        </w:rPr>
        <w:t xml:space="preserve"> + £1,</w:t>
      </w:r>
      <w:r w:rsidR="00B90768">
        <w:rPr>
          <w:b w:val="0"/>
          <w:bCs w:val="0"/>
          <w:spacing w:val="-2"/>
          <w:w w:val="105"/>
          <w:u w:val="none"/>
        </w:rPr>
        <w:t>095.66</w:t>
      </w:r>
      <w:r w:rsidR="00060BD4" w:rsidRPr="00060BD4">
        <w:rPr>
          <w:b w:val="0"/>
          <w:bCs w:val="0"/>
          <w:spacing w:val="-2"/>
          <w:w w:val="105"/>
          <w:u w:val="none"/>
        </w:rPr>
        <w:t xml:space="preserve">). </w:t>
      </w:r>
    </w:p>
    <w:p w14:paraId="24E09931" w14:textId="77777777" w:rsidR="00190EA0" w:rsidRPr="00190EA0" w:rsidRDefault="00190EA0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sz w:val="16"/>
          <w:szCs w:val="16"/>
          <w:u w:val="none"/>
        </w:rPr>
      </w:pPr>
    </w:p>
    <w:p w14:paraId="6BBCF35C" w14:textId="109AF55A" w:rsidR="006435F2" w:rsidRDefault="00190EA0" w:rsidP="00CF115C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>24/</w:t>
      </w:r>
      <w:r w:rsidR="00B90768">
        <w:rPr>
          <w:b/>
          <w:bCs/>
          <w:spacing w:val="-4"/>
          <w:w w:val="110"/>
        </w:rPr>
        <w:t>22</w:t>
      </w:r>
      <w:r>
        <w:rPr>
          <w:b/>
          <w:bCs/>
          <w:spacing w:val="-4"/>
          <w:w w:val="110"/>
        </w:rPr>
        <w:t xml:space="preserve"> Exclusion of press &amp; public </w:t>
      </w:r>
      <w:r>
        <w:rPr>
          <w:spacing w:val="-4"/>
          <w:w w:val="110"/>
        </w:rPr>
        <w:t xml:space="preserve">It was resolved that, in view of the </w:t>
      </w:r>
    </w:p>
    <w:p w14:paraId="2E97CBC4" w14:textId="16482356" w:rsidR="006435F2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 xml:space="preserve">        </w:t>
      </w:r>
      <w:r w:rsidR="00B90768">
        <w:rPr>
          <w:b/>
          <w:bCs/>
          <w:spacing w:val="-4"/>
          <w:w w:val="110"/>
        </w:rPr>
        <w:t xml:space="preserve"> </w:t>
      </w:r>
      <w:r w:rsidR="00190EA0">
        <w:rPr>
          <w:spacing w:val="-4"/>
          <w:w w:val="110"/>
        </w:rPr>
        <w:t>confidential nature of the following item</w:t>
      </w:r>
      <w:r w:rsidR="0044695A">
        <w:rPr>
          <w:spacing w:val="-4"/>
          <w:w w:val="110"/>
        </w:rPr>
        <w:t>s</w:t>
      </w:r>
      <w:r w:rsidR="00190EA0">
        <w:rPr>
          <w:spacing w:val="-4"/>
          <w:w w:val="110"/>
        </w:rPr>
        <w:t xml:space="preserve">, the press and public be </w:t>
      </w:r>
    </w:p>
    <w:p w14:paraId="61A6278C" w14:textId="6880664B" w:rsidR="006435F2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spacing w:val="-4"/>
          <w:w w:val="110"/>
        </w:rPr>
        <w:lastRenderedPageBreak/>
        <w:t xml:space="preserve">         </w:t>
      </w:r>
      <w:r w:rsidR="00190EA0">
        <w:rPr>
          <w:spacing w:val="-4"/>
          <w:w w:val="110"/>
        </w:rPr>
        <w:t xml:space="preserve">excluded from the meeting in accordance with the Public Bodies </w:t>
      </w:r>
    </w:p>
    <w:p w14:paraId="6E2252FF" w14:textId="20E13319" w:rsidR="00190EA0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         </w:t>
      </w:r>
      <w:r w:rsidR="00190EA0">
        <w:rPr>
          <w:spacing w:val="-4"/>
          <w:w w:val="110"/>
        </w:rPr>
        <w:t>(Admission to Meetings) Act 1960, s1.</w:t>
      </w:r>
    </w:p>
    <w:p w14:paraId="1370AFB2" w14:textId="77777777" w:rsidR="00190EA0" w:rsidRPr="00190EA0" w:rsidRDefault="00190EA0" w:rsidP="00190EA0">
      <w:pPr>
        <w:pStyle w:val="BodyText"/>
        <w:jc w:val="both"/>
        <w:rPr>
          <w:sz w:val="16"/>
          <w:szCs w:val="16"/>
        </w:rPr>
      </w:pPr>
    </w:p>
    <w:p w14:paraId="44BF8186" w14:textId="0487E448" w:rsidR="00B90768" w:rsidRDefault="00946F5D" w:rsidP="00B90768">
      <w:pPr>
        <w:pStyle w:val="BodyText"/>
        <w:ind w:left="0"/>
        <w:jc w:val="both"/>
      </w:pPr>
      <w:r>
        <w:rPr>
          <w:b/>
          <w:bCs/>
        </w:rPr>
        <w:t>24/</w:t>
      </w:r>
      <w:r w:rsidR="00B90768">
        <w:rPr>
          <w:b/>
          <w:bCs/>
        </w:rPr>
        <w:t xml:space="preserve">23 </w:t>
      </w:r>
      <w:r>
        <w:rPr>
          <w:b/>
          <w:bCs/>
        </w:rPr>
        <w:t xml:space="preserve"> </w:t>
      </w:r>
      <w:r w:rsidR="00B90768">
        <w:rPr>
          <w:b/>
          <w:bCs/>
        </w:rPr>
        <w:t>A</w:t>
      </w:r>
      <w:r>
        <w:rPr>
          <w:b/>
          <w:bCs/>
        </w:rPr>
        <w:t xml:space="preserve"> staff matter </w:t>
      </w:r>
      <w:r w:rsidR="00B90768" w:rsidRPr="00B90768">
        <w:t>I</w:t>
      </w:r>
      <w:r w:rsidR="00B90768">
        <w:t>n response to a current issue, i</w:t>
      </w:r>
      <w:r w:rsidR="00B90768" w:rsidRPr="00B90768">
        <w:t>t was</w:t>
      </w:r>
      <w:r>
        <w:t xml:space="preserve"> resolved </w:t>
      </w:r>
      <w:r w:rsidR="00B90768">
        <w:t>to take a</w:t>
      </w:r>
    </w:p>
    <w:p w14:paraId="1A462FC0" w14:textId="7BF41E12" w:rsidR="00CC4151" w:rsidRDefault="00B90768" w:rsidP="00B90768">
      <w:pPr>
        <w:pStyle w:val="BodyText"/>
        <w:ind w:left="0" w:firstLine="720"/>
        <w:jc w:val="both"/>
      </w:pPr>
      <w:r>
        <w:t>course of action</w:t>
      </w:r>
      <w:r w:rsidR="00CC4151">
        <w:t xml:space="preserve"> for upto the next 3 months</w:t>
      </w:r>
      <w:r>
        <w:t>, in the best interests of the</w:t>
      </w:r>
    </w:p>
    <w:p w14:paraId="4E5BA86E" w14:textId="11A29A3E" w:rsidR="00946F5D" w:rsidRPr="00946F5D" w:rsidRDefault="004063B2" w:rsidP="00B90768">
      <w:pPr>
        <w:pStyle w:val="BodyText"/>
        <w:ind w:left="0" w:firstLine="720"/>
        <w:jc w:val="both"/>
      </w:pPr>
      <w:r>
        <w:t>employee concerned</w:t>
      </w:r>
      <w:r w:rsidR="00946F5D">
        <w:t>.</w:t>
      </w:r>
    </w:p>
    <w:p w14:paraId="58E62DD7" w14:textId="77777777" w:rsidR="00946F5D" w:rsidRPr="004063B2" w:rsidRDefault="00946F5D" w:rsidP="00190EA0">
      <w:pPr>
        <w:pStyle w:val="BodyText"/>
        <w:jc w:val="both"/>
        <w:rPr>
          <w:b/>
          <w:bCs/>
          <w:sz w:val="16"/>
          <w:szCs w:val="16"/>
        </w:rPr>
      </w:pPr>
    </w:p>
    <w:p w14:paraId="70C19456" w14:textId="77777777" w:rsidR="00B90768" w:rsidRDefault="004063B2" w:rsidP="00B90768">
      <w:pPr>
        <w:pStyle w:val="BodyText"/>
        <w:ind w:left="0"/>
        <w:jc w:val="both"/>
        <w:rPr>
          <w:bCs/>
        </w:rPr>
      </w:pPr>
      <w:r>
        <w:rPr>
          <w:b/>
          <w:bCs/>
        </w:rPr>
        <w:t>24/2</w:t>
      </w:r>
      <w:r w:rsidR="00B90768">
        <w:rPr>
          <w:b/>
          <w:bCs/>
        </w:rPr>
        <w:t>4</w:t>
      </w:r>
      <w:r>
        <w:rPr>
          <w:b/>
          <w:bCs/>
        </w:rPr>
        <w:t xml:space="preserve"> </w:t>
      </w:r>
      <w:r w:rsidR="00190EA0">
        <w:rPr>
          <w:b/>
          <w:bCs/>
        </w:rPr>
        <w:t>Court cases</w:t>
      </w:r>
      <w:r w:rsidR="00190EA0" w:rsidRPr="00D81BD0">
        <w:rPr>
          <w:b/>
          <w:bCs/>
        </w:rPr>
        <w:t xml:space="preserve"> </w:t>
      </w:r>
      <w:r w:rsidR="00B90768">
        <w:rPr>
          <w:bCs/>
        </w:rPr>
        <w:t>There was little to report currently. It was noted that a costs-</w:t>
      </w:r>
    </w:p>
    <w:p w14:paraId="033B4B9C" w14:textId="77777777" w:rsidR="00B90768" w:rsidRDefault="00B90768" w:rsidP="00B90768">
      <w:pPr>
        <w:pStyle w:val="BodyText"/>
        <w:ind w:firstLine="540"/>
        <w:jc w:val="both"/>
        <w:rPr>
          <w:bCs/>
        </w:rPr>
      </w:pPr>
      <w:r>
        <w:rPr>
          <w:bCs/>
        </w:rPr>
        <w:t xml:space="preserve">dispute hearing will take place in Manchester on 16 January; the Clerk will  </w:t>
      </w:r>
    </w:p>
    <w:p w14:paraId="7D994AA0" w14:textId="17FB85D1" w:rsidR="00190EA0" w:rsidRPr="00CC4151" w:rsidRDefault="00B90768" w:rsidP="00B90768">
      <w:pPr>
        <w:pStyle w:val="BodyText"/>
        <w:ind w:firstLine="540"/>
        <w:jc w:val="both"/>
        <w:rPr>
          <w:b/>
        </w:rPr>
      </w:pPr>
      <w:r>
        <w:rPr>
          <w:bCs/>
        </w:rPr>
        <w:t xml:space="preserve">attend as an observer. </w:t>
      </w:r>
      <w:r w:rsidR="00CC4151">
        <w:rPr>
          <w:bCs/>
        </w:rPr>
        <w:tab/>
      </w:r>
      <w:r w:rsidR="00CC4151">
        <w:rPr>
          <w:bCs/>
        </w:rPr>
        <w:tab/>
      </w:r>
      <w:r w:rsidR="00CC4151">
        <w:rPr>
          <w:bCs/>
        </w:rPr>
        <w:tab/>
      </w:r>
      <w:r w:rsidR="00CC4151">
        <w:rPr>
          <w:bCs/>
        </w:rPr>
        <w:tab/>
      </w:r>
      <w:r w:rsidR="00CC4151">
        <w:rPr>
          <w:bCs/>
        </w:rPr>
        <w:tab/>
        <w:t xml:space="preserve">        </w:t>
      </w:r>
      <w:r w:rsidR="00CC4151" w:rsidRPr="00CC4151">
        <w:rPr>
          <w:b/>
        </w:rPr>
        <w:t>Action: Clerk</w:t>
      </w:r>
    </w:p>
    <w:p w14:paraId="594EDB17" w14:textId="7CD0C865" w:rsidR="00190EA0" w:rsidRPr="00571505" w:rsidRDefault="00190EA0" w:rsidP="00190EA0">
      <w:pPr>
        <w:pStyle w:val="BodyText"/>
        <w:jc w:val="both"/>
        <w:rPr>
          <w:b/>
          <w:bCs/>
          <w:sz w:val="16"/>
          <w:szCs w:val="16"/>
        </w:rPr>
      </w:pPr>
    </w:p>
    <w:p w14:paraId="5C817996" w14:textId="77777777" w:rsidR="00190EA0" w:rsidRPr="00571505" w:rsidRDefault="00190EA0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sz w:val="16"/>
          <w:szCs w:val="16"/>
          <w:u w:val="none"/>
        </w:rPr>
      </w:pPr>
    </w:p>
    <w:p w14:paraId="6A2DF340" w14:textId="32EA71EC" w:rsidR="003A5004" w:rsidRDefault="00000000" w:rsidP="002235A9">
      <w:pPr>
        <w:pStyle w:val="BodyText"/>
        <w:ind w:right="4810"/>
      </w:pPr>
      <w:r>
        <w:t>The</w:t>
      </w:r>
      <w:r>
        <w:rPr>
          <w:spacing w:val="-9"/>
        </w:rPr>
        <w:t xml:space="preserve"> </w:t>
      </w:r>
      <w:r>
        <w:t>meeting</w:t>
      </w:r>
      <w:r>
        <w:rPr>
          <w:spacing w:val="-9"/>
        </w:rPr>
        <w:t xml:space="preserve"> </w:t>
      </w:r>
      <w:r>
        <w:t>closed</w:t>
      </w:r>
      <w:r>
        <w:rPr>
          <w:spacing w:val="-8"/>
        </w:rPr>
        <w:t xml:space="preserve"> </w:t>
      </w:r>
      <w:r>
        <w:t>at</w:t>
      </w:r>
      <w:r>
        <w:rPr>
          <w:spacing w:val="-9"/>
        </w:rPr>
        <w:t xml:space="preserve"> </w:t>
      </w:r>
      <w:r w:rsidR="00190EA0">
        <w:rPr>
          <w:spacing w:val="-9"/>
        </w:rPr>
        <w:t>9</w:t>
      </w:r>
      <w:r>
        <w:t>.</w:t>
      </w:r>
      <w:r w:rsidR="00B90768">
        <w:t>05</w:t>
      </w:r>
      <w:r>
        <w:t>pm</w:t>
      </w:r>
      <w:r w:rsidR="003A5004">
        <w:t>.</w:t>
      </w:r>
      <w:r>
        <w:t xml:space="preserve"> </w:t>
      </w:r>
    </w:p>
    <w:p w14:paraId="2C81CC47" w14:textId="77777777" w:rsidR="00190EA0" w:rsidRDefault="00190EA0" w:rsidP="002235A9">
      <w:pPr>
        <w:pStyle w:val="BodyText"/>
        <w:ind w:right="4810"/>
      </w:pPr>
    </w:p>
    <w:p w14:paraId="6833D3DC" w14:textId="77777777" w:rsidR="00190EA0" w:rsidRDefault="00190EA0" w:rsidP="002235A9">
      <w:pPr>
        <w:pStyle w:val="BodyText"/>
        <w:ind w:right="4810"/>
      </w:pPr>
    </w:p>
    <w:p w14:paraId="5F529232" w14:textId="77777777" w:rsidR="003A5004" w:rsidRDefault="003A5004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0B521A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23F"/>
    <w:multiLevelType w:val="hybridMultilevel"/>
    <w:tmpl w:val="1EF85C9A"/>
    <w:lvl w:ilvl="0" w:tplc="F34668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93221"/>
    <w:multiLevelType w:val="hybridMultilevel"/>
    <w:tmpl w:val="460468BE"/>
    <w:lvl w:ilvl="0" w:tplc="D89A41DE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8E744A"/>
    <w:multiLevelType w:val="hybridMultilevel"/>
    <w:tmpl w:val="36E0BD00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3D080F75"/>
    <w:multiLevelType w:val="hybridMultilevel"/>
    <w:tmpl w:val="64D6F660"/>
    <w:lvl w:ilvl="0" w:tplc="4C2CA4D0">
      <w:numFmt w:val="bullet"/>
      <w:lvlText w:val="-"/>
      <w:lvlJc w:val="left"/>
      <w:pPr>
        <w:ind w:left="10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4A834666"/>
    <w:multiLevelType w:val="hybridMultilevel"/>
    <w:tmpl w:val="E35E3CA2"/>
    <w:lvl w:ilvl="0" w:tplc="670A6F1E">
      <w:start w:val="1"/>
      <w:numFmt w:val="lowerLetter"/>
      <w:lvlText w:val="%1."/>
      <w:lvlJc w:val="left"/>
      <w:pPr>
        <w:ind w:left="1410" w:hanging="360"/>
      </w:pPr>
      <w:rPr>
        <w:rFonts w:ascii="Arial" w:hAnsi="Arial" w:cs="Arial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 w15:restartNumberingAfterBreak="0">
    <w:nsid w:val="520603AC"/>
    <w:multiLevelType w:val="hybridMultilevel"/>
    <w:tmpl w:val="124EAEEE"/>
    <w:lvl w:ilvl="0" w:tplc="B3A2F956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5B576A4D"/>
    <w:multiLevelType w:val="hybridMultilevel"/>
    <w:tmpl w:val="FBF8DB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202722">
    <w:abstractNumId w:val="3"/>
  </w:num>
  <w:num w:numId="2" w16cid:durableId="1621841064">
    <w:abstractNumId w:val="1"/>
  </w:num>
  <w:num w:numId="3" w16cid:durableId="1755935294">
    <w:abstractNumId w:val="0"/>
  </w:num>
  <w:num w:numId="4" w16cid:durableId="1531914361">
    <w:abstractNumId w:val="5"/>
  </w:num>
  <w:num w:numId="5" w16cid:durableId="519903167">
    <w:abstractNumId w:val="2"/>
  </w:num>
  <w:num w:numId="6" w16cid:durableId="303508172">
    <w:abstractNumId w:val="4"/>
  </w:num>
  <w:num w:numId="7" w16cid:durableId="3941344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060BD4"/>
    <w:rsid w:val="00083A2F"/>
    <w:rsid w:val="0009686A"/>
    <w:rsid w:val="000B521A"/>
    <w:rsid w:val="000B6526"/>
    <w:rsid w:val="00190EA0"/>
    <w:rsid w:val="001B1273"/>
    <w:rsid w:val="001D235B"/>
    <w:rsid w:val="001E2E97"/>
    <w:rsid w:val="001F781F"/>
    <w:rsid w:val="002235A9"/>
    <w:rsid w:val="00272EAB"/>
    <w:rsid w:val="002D4E00"/>
    <w:rsid w:val="00375836"/>
    <w:rsid w:val="003A3D84"/>
    <w:rsid w:val="003A5004"/>
    <w:rsid w:val="00404AA6"/>
    <w:rsid w:val="004063B2"/>
    <w:rsid w:val="004271B1"/>
    <w:rsid w:val="00433272"/>
    <w:rsid w:val="0044695A"/>
    <w:rsid w:val="0048486E"/>
    <w:rsid w:val="004C3984"/>
    <w:rsid w:val="00571505"/>
    <w:rsid w:val="005D00AA"/>
    <w:rsid w:val="005D40C2"/>
    <w:rsid w:val="006435F2"/>
    <w:rsid w:val="006F4336"/>
    <w:rsid w:val="007D7180"/>
    <w:rsid w:val="008070D4"/>
    <w:rsid w:val="00853456"/>
    <w:rsid w:val="00946F5D"/>
    <w:rsid w:val="009507E1"/>
    <w:rsid w:val="00956FFB"/>
    <w:rsid w:val="00982DCC"/>
    <w:rsid w:val="009A781F"/>
    <w:rsid w:val="00AB7EDD"/>
    <w:rsid w:val="00AC461E"/>
    <w:rsid w:val="00AD76D9"/>
    <w:rsid w:val="00B712D2"/>
    <w:rsid w:val="00B90768"/>
    <w:rsid w:val="00BC01E4"/>
    <w:rsid w:val="00BF4A6E"/>
    <w:rsid w:val="00C03F5F"/>
    <w:rsid w:val="00C22415"/>
    <w:rsid w:val="00C611C9"/>
    <w:rsid w:val="00CB6C5E"/>
    <w:rsid w:val="00CC4151"/>
    <w:rsid w:val="00CF115C"/>
    <w:rsid w:val="00D228CD"/>
    <w:rsid w:val="00D43581"/>
    <w:rsid w:val="00D56711"/>
    <w:rsid w:val="00D67AD7"/>
    <w:rsid w:val="00DD5F86"/>
    <w:rsid w:val="00DE3395"/>
    <w:rsid w:val="00E0619F"/>
    <w:rsid w:val="00E645DE"/>
    <w:rsid w:val="00E8117F"/>
    <w:rsid w:val="00E83655"/>
    <w:rsid w:val="00E97B15"/>
    <w:rsid w:val="00EB770C"/>
    <w:rsid w:val="00F3355C"/>
    <w:rsid w:val="00FD5C13"/>
    <w:rsid w:val="00FF0C60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c5of96zje">
    <w:name w:val="markc5of96zje"/>
    <w:basedOn w:val="DefaultParagraphFont"/>
    <w:rsid w:val="00CB6C5E"/>
  </w:style>
  <w:style w:type="character" w:customStyle="1" w:styleId="mark5ytf8yo56">
    <w:name w:val="mark5ytf8yo56"/>
    <w:basedOn w:val="DefaultParagraphFont"/>
    <w:rsid w:val="00BF4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6</cp:revision>
  <dcterms:created xsi:type="dcterms:W3CDTF">2024-01-03T18:55:00Z</dcterms:created>
  <dcterms:modified xsi:type="dcterms:W3CDTF">2024-01-24T10:14:00Z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