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0B057" w14:textId="74DB4A24" w:rsidR="00853456" w:rsidRDefault="00000000">
      <w:pPr>
        <w:pStyle w:val="Heading1"/>
        <w:spacing w:before="73"/>
        <w:ind w:left="1005" w:right="286"/>
        <w:jc w:val="center"/>
        <w:rPr>
          <w:u w:val="none"/>
        </w:rPr>
      </w:pPr>
      <w:r>
        <w:rPr>
          <w:u w:val="none"/>
        </w:rPr>
        <w:t>CHAPEL-EN-LE-FRITH</w:t>
      </w:r>
      <w:r>
        <w:rPr>
          <w:spacing w:val="-15"/>
          <w:u w:val="none"/>
        </w:rPr>
        <w:t xml:space="preserve"> </w:t>
      </w:r>
      <w:r>
        <w:rPr>
          <w:u w:val="none"/>
        </w:rPr>
        <w:t>PARISH</w:t>
      </w:r>
      <w:r>
        <w:rPr>
          <w:spacing w:val="-15"/>
          <w:u w:val="none"/>
        </w:rPr>
        <w:t xml:space="preserve"> </w:t>
      </w:r>
      <w:r>
        <w:rPr>
          <w:spacing w:val="-2"/>
          <w:u w:val="none"/>
        </w:rPr>
        <w:t>COUNCIL</w:t>
      </w:r>
    </w:p>
    <w:p w14:paraId="0B89BE3E" w14:textId="77777777" w:rsidR="00853456" w:rsidRPr="002D4E00" w:rsidRDefault="00853456">
      <w:pPr>
        <w:pStyle w:val="BodyText"/>
        <w:spacing w:before="5"/>
        <w:ind w:left="0"/>
        <w:rPr>
          <w:b/>
          <w:sz w:val="16"/>
          <w:szCs w:val="16"/>
        </w:rPr>
      </w:pPr>
    </w:p>
    <w:p w14:paraId="3A5DAC53" w14:textId="1EBF64CD" w:rsidR="00853456" w:rsidRDefault="001F781F" w:rsidP="002235A9">
      <w:pPr>
        <w:pStyle w:val="Heading2"/>
        <w:ind w:left="1005" w:right="279"/>
        <w:jc w:val="center"/>
        <w:rPr>
          <w:b w:val="0"/>
        </w:rPr>
      </w:pPr>
      <w:r>
        <w:t>Minutes</w:t>
      </w:r>
      <w:r>
        <w:rPr>
          <w:spacing w:val="-4"/>
        </w:rPr>
        <w:t xml:space="preserve"> </w:t>
      </w:r>
      <w:r>
        <w:t>of</w:t>
      </w:r>
      <w:r>
        <w:rPr>
          <w:spacing w:val="-4"/>
        </w:rPr>
        <w:t xml:space="preserve"> </w:t>
      </w:r>
      <w:r>
        <w:t>the</w:t>
      </w:r>
      <w:r>
        <w:rPr>
          <w:spacing w:val="-4"/>
        </w:rPr>
        <w:t xml:space="preserve"> </w:t>
      </w:r>
      <w:r w:rsidR="009507E1">
        <w:rPr>
          <w:spacing w:val="-4"/>
        </w:rPr>
        <w:t>Parish Council m</w:t>
      </w:r>
      <w:r>
        <w:t>eeting</w:t>
      </w:r>
      <w:r>
        <w:rPr>
          <w:spacing w:val="-3"/>
        </w:rPr>
        <w:t xml:space="preserve"> </w:t>
      </w:r>
      <w:r>
        <w:t>held</w:t>
      </w:r>
      <w:r>
        <w:rPr>
          <w:spacing w:val="-2"/>
        </w:rPr>
        <w:t xml:space="preserve"> </w:t>
      </w:r>
      <w:r w:rsidR="009507E1">
        <w:rPr>
          <w:spacing w:val="-2"/>
        </w:rPr>
        <w:t>at 7.</w:t>
      </w:r>
      <w:r w:rsidR="00AC461E">
        <w:rPr>
          <w:spacing w:val="-2"/>
        </w:rPr>
        <w:t>1</w:t>
      </w:r>
      <w:r w:rsidR="009507E1">
        <w:rPr>
          <w:spacing w:val="-2"/>
        </w:rPr>
        <w:t xml:space="preserve">0pm </w:t>
      </w:r>
      <w:r>
        <w:t>on</w:t>
      </w:r>
      <w:r>
        <w:rPr>
          <w:spacing w:val="-3"/>
        </w:rPr>
        <w:t xml:space="preserve"> </w:t>
      </w:r>
      <w:r w:rsidR="00AC461E">
        <w:rPr>
          <w:spacing w:val="-3"/>
        </w:rPr>
        <w:t>5 December</w:t>
      </w:r>
      <w:r>
        <w:t xml:space="preserve"> 2023</w:t>
      </w:r>
      <w:r w:rsidR="002D4E00">
        <w:t xml:space="preserve"> at </w:t>
      </w:r>
      <w:r>
        <w:t>Chapel-en-le-</w:t>
      </w:r>
      <w:r>
        <w:rPr>
          <w:spacing w:val="-4"/>
        </w:rPr>
        <w:t>Frith</w:t>
      </w:r>
      <w:r w:rsidR="002D4E00">
        <w:rPr>
          <w:spacing w:val="-4"/>
        </w:rPr>
        <w:t xml:space="preserve"> Town Hall</w:t>
      </w:r>
    </w:p>
    <w:p w14:paraId="1D477EE1" w14:textId="77777777" w:rsidR="002D4E00" w:rsidRDefault="002D4E00" w:rsidP="002235A9">
      <w:pPr>
        <w:tabs>
          <w:tab w:val="left" w:pos="2280"/>
        </w:tabs>
        <w:ind w:left="120"/>
        <w:rPr>
          <w:b/>
          <w:spacing w:val="-2"/>
          <w:sz w:val="24"/>
        </w:rPr>
      </w:pPr>
    </w:p>
    <w:p w14:paraId="74E93B52" w14:textId="7C8096C4" w:rsidR="004C3984" w:rsidRDefault="00000000" w:rsidP="004C3984">
      <w:pPr>
        <w:tabs>
          <w:tab w:val="left" w:pos="2280"/>
        </w:tabs>
        <w:rPr>
          <w:spacing w:val="-2"/>
          <w:sz w:val="24"/>
          <w:szCs w:val="24"/>
        </w:rPr>
      </w:pPr>
      <w:r w:rsidRPr="001F781F">
        <w:rPr>
          <w:b/>
          <w:spacing w:val="-2"/>
          <w:sz w:val="24"/>
          <w:szCs w:val="24"/>
        </w:rPr>
        <w:t>Present:</w:t>
      </w:r>
      <w:r w:rsidR="004C3984">
        <w:rPr>
          <w:b/>
          <w:spacing w:val="-2"/>
          <w:sz w:val="24"/>
          <w:szCs w:val="24"/>
        </w:rPr>
        <w:t xml:space="preserve">  </w:t>
      </w:r>
      <w:r w:rsidRPr="001F781F">
        <w:rPr>
          <w:sz w:val="24"/>
          <w:szCs w:val="24"/>
        </w:rPr>
        <w:t>C</w:t>
      </w:r>
      <w:r w:rsidR="002D4E00" w:rsidRPr="001F781F">
        <w:rPr>
          <w:sz w:val="24"/>
          <w:szCs w:val="24"/>
        </w:rPr>
        <w:t>llrs</w:t>
      </w:r>
      <w:r w:rsidRPr="001F781F">
        <w:rPr>
          <w:spacing w:val="-10"/>
          <w:sz w:val="24"/>
          <w:szCs w:val="24"/>
        </w:rPr>
        <w:t xml:space="preserve"> </w:t>
      </w:r>
      <w:r w:rsidR="00AC461E">
        <w:rPr>
          <w:spacing w:val="-10"/>
          <w:sz w:val="24"/>
          <w:szCs w:val="24"/>
        </w:rPr>
        <w:t>A Beswick</w:t>
      </w:r>
      <w:r w:rsidRPr="001F781F">
        <w:rPr>
          <w:spacing w:val="-2"/>
          <w:sz w:val="24"/>
          <w:szCs w:val="24"/>
        </w:rPr>
        <w:t>,</w:t>
      </w:r>
      <w:r w:rsidR="002D4E00" w:rsidRPr="001F781F">
        <w:rPr>
          <w:spacing w:val="-2"/>
          <w:sz w:val="24"/>
          <w:szCs w:val="24"/>
        </w:rPr>
        <w:t xml:space="preserve"> </w:t>
      </w:r>
      <w:r w:rsidRPr="001F781F">
        <w:rPr>
          <w:spacing w:val="-6"/>
          <w:sz w:val="24"/>
          <w:szCs w:val="24"/>
        </w:rPr>
        <w:t>M</w:t>
      </w:r>
      <w:r w:rsidR="002D4E00" w:rsidRPr="001F781F">
        <w:rPr>
          <w:spacing w:val="-6"/>
          <w:sz w:val="24"/>
          <w:szCs w:val="24"/>
        </w:rPr>
        <w:t xml:space="preserve"> </w:t>
      </w:r>
      <w:r w:rsidRPr="001F781F">
        <w:rPr>
          <w:spacing w:val="-2"/>
          <w:sz w:val="24"/>
          <w:szCs w:val="24"/>
        </w:rPr>
        <w:t>Chantler</w:t>
      </w:r>
      <w:r w:rsidR="009507E1">
        <w:rPr>
          <w:spacing w:val="-2"/>
          <w:sz w:val="24"/>
          <w:szCs w:val="24"/>
        </w:rPr>
        <w:t xml:space="preserve"> (chair)</w:t>
      </w:r>
      <w:r w:rsidRPr="001F781F">
        <w:rPr>
          <w:spacing w:val="-2"/>
          <w:sz w:val="24"/>
          <w:szCs w:val="24"/>
        </w:rPr>
        <w:t>,</w:t>
      </w:r>
      <w:r w:rsidR="002D4E00" w:rsidRPr="001F781F">
        <w:rPr>
          <w:spacing w:val="-2"/>
          <w:sz w:val="24"/>
          <w:szCs w:val="24"/>
        </w:rPr>
        <w:t xml:space="preserve"> T Dales, </w:t>
      </w:r>
      <w:r w:rsidR="002D4E00" w:rsidRPr="001F781F">
        <w:rPr>
          <w:spacing w:val="-10"/>
          <w:sz w:val="24"/>
          <w:szCs w:val="24"/>
        </w:rPr>
        <w:t xml:space="preserve">I </w:t>
      </w:r>
      <w:r w:rsidR="002D4E00" w:rsidRPr="001F781F">
        <w:rPr>
          <w:spacing w:val="-2"/>
          <w:sz w:val="24"/>
          <w:szCs w:val="24"/>
        </w:rPr>
        <w:t xml:space="preserve">DePee, M Drabble, </w:t>
      </w:r>
    </w:p>
    <w:p w14:paraId="63AC7705" w14:textId="5F27CE9A" w:rsidR="00853456" w:rsidRDefault="004C3984" w:rsidP="004C3984">
      <w:pPr>
        <w:tabs>
          <w:tab w:val="left" w:pos="2280"/>
        </w:tabs>
      </w:pPr>
      <w:r>
        <w:rPr>
          <w:spacing w:val="-2"/>
          <w:sz w:val="24"/>
          <w:szCs w:val="24"/>
        </w:rPr>
        <w:t xml:space="preserve">                 </w:t>
      </w:r>
      <w:r w:rsidR="002D4E00" w:rsidRPr="001F781F">
        <w:rPr>
          <w:spacing w:val="-6"/>
          <w:sz w:val="24"/>
          <w:szCs w:val="24"/>
        </w:rPr>
        <w:t xml:space="preserve">A </w:t>
      </w:r>
      <w:r w:rsidR="002D4E00" w:rsidRPr="001F781F">
        <w:rPr>
          <w:sz w:val="24"/>
          <w:szCs w:val="24"/>
        </w:rPr>
        <w:t xml:space="preserve">Foreshew-Cain, </w:t>
      </w:r>
      <w:r w:rsidR="00AC461E">
        <w:rPr>
          <w:sz w:val="24"/>
          <w:szCs w:val="24"/>
        </w:rPr>
        <w:t>T Norton</w:t>
      </w:r>
      <w:r w:rsidR="009507E1">
        <w:rPr>
          <w:sz w:val="24"/>
          <w:szCs w:val="24"/>
        </w:rPr>
        <w:t xml:space="preserve">, </w:t>
      </w:r>
      <w:r w:rsidR="00AC461E">
        <w:rPr>
          <w:sz w:val="24"/>
          <w:szCs w:val="24"/>
        </w:rPr>
        <w:t xml:space="preserve">J Perkins, </w:t>
      </w:r>
      <w:r w:rsidR="009507E1">
        <w:rPr>
          <w:sz w:val="24"/>
          <w:szCs w:val="24"/>
        </w:rPr>
        <w:t>C Williams, S Young</w:t>
      </w:r>
    </w:p>
    <w:p w14:paraId="6A5EE2AA" w14:textId="77777777" w:rsidR="00853456" w:rsidRPr="003A5004" w:rsidRDefault="00853456" w:rsidP="004C3984">
      <w:pPr>
        <w:pStyle w:val="BodyText"/>
        <w:ind w:left="0"/>
        <w:rPr>
          <w:sz w:val="8"/>
          <w:szCs w:val="8"/>
        </w:rPr>
      </w:pPr>
    </w:p>
    <w:p w14:paraId="552A8A85" w14:textId="5818E328" w:rsidR="00853456" w:rsidRDefault="00000000" w:rsidP="004C3984">
      <w:pPr>
        <w:tabs>
          <w:tab w:val="left" w:pos="2280"/>
        </w:tabs>
        <w:rPr>
          <w:sz w:val="24"/>
        </w:rPr>
      </w:pPr>
      <w:r>
        <w:rPr>
          <w:b/>
          <w:sz w:val="24"/>
        </w:rPr>
        <w:t xml:space="preserve">In </w:t>
      </w:r>
      <w:r>
        <w:rPr>
          <w:b/>
          <w:spacing w:val="-2"/>
          <w:sz w:val="24"/>
        </w:rPr>
        <w:t>Attendance:</w:t>
      </w:r>
      <w:r w:rsidR="004C3984">
        <w:rPr>
          <w:b/>
          <w:spacing w:val="-2"/>
          <w:sz w:val="24"/>
        </w:rPr>
        <w:t xml:space="preserve">  </w:t>
      </w:r>
      <w:r w:rsidR="002D4E00" w:rsidRPr="002D4E00">
        <w:rPr>
          <w:bCs/>
          <w:sz w:val="24"/>
        </w:rPr>
        <w:t>P Leppard</w:t>
      </w:r>
      <w:r>
        <w:rPr>
          <w:spacing w:val="-3"/>
          <w:sz w:val="24"/>
        </w:rPr>
        <w:t xml:space="preserve"> </w:t>
      </w:r>
      <w:r w:rsidR="002D4E00">
        <w:rPr>
          <w:spacing w:val="-3"/>
          <w:sz w:val="24"/>
        </w:rPr>
        <w:t>(Locum</w:t>
      </w:r>
      <w:r>
        <w:rPr>
          <w:spacing w:val="-2"/>
          <w:sz w:val="24"/>
        </w:rPr>
        <w:t xml:space="preserve"> Clerk</w:t>
      </w:r>
      <w:r w:rsidR="002D4E00">
        <w:rPr>
          <w:spacing w:val="-2"/>
          <w:sz w:val="24"/>
        </w:rPr>
        <w:t xml:space="preserve">) and </w:t>
      </w:r>
      <w:r w:rsidR="00AC461E">
        <w:rPr>
          <w:spacing w:val="-2"/>
          <w:sz w:val="24"/>
        </w:rPr>
        <w:t>2 police officers</w:t>
      </w:r>
    </w:p>
    <w:p w14:paraId="5C10E655" w14:textId="77777777" w:rsidR="00853456" w:rsidRPr="003A5004" w:rsidRDefault="00853456" w:rsidP="004C3984">
      <w:pPr>
        <w:pStyle w:val="BodyText"/>
        <w:ind w:left="0"/>
        <w:rPr>
          <w:sz w:val="8"/>
          <w:szCs w:val="8"/>
        </w:rPr>
      </w:pPr>
    </w:p>
    <w:p w14:paraId="1035140B" w14:textId="04F9AEC8" w:rsidR="00853456" w:rsidRDefault="00000000" w:rsidP="004C3984">
      <w:pPr>
        <w:pStyle w:val="BodyText"/>
        <w:tabs>
          <w:tab w:val="left" w:pos="2297"/>
        </w:tabs>
        <w:ind w:left="0"/>
      </w:pPr>
      <w:r>
        <w:rPr>
          <w:b/>
          <w:spacing w:val="-2"/>
        </w:rPr>
        <w:t>Apologies:</w:t>
      </w:r>
      <w:r w:rsidR="004C3984">
        <w:rPr>
          <w:b/>
          <w:spacing w:val="-2"/>
        </w:rPr>
        <w:t xml:space="preserve">         </w:t>
      </w:r>
      <w:r>
        <w:t>Cllr</w:t>
      </w:r>
      <w:r>
        <w:rPr>
          <w:spacing w:val="-4"/>
        </w:rPr>
        <w:t xml:space="preserve"> </w:t>
      </w:r>
      <w:r w:rsidR="00AC461E">
        <w:rPr>
          <w:spacing w:val="-4"/>
        </w:rPr>
        <w:t>J Adshead</w:t>
      </w:r>
    </w:p>
    <w:p w14:paraId="5F4EA989" w14:textId="77777777" w:rsidR="00853456" w:rsidRPr="003A5004" w:rsidRDefault="00853456" w:rsidP="004C3984">
      <w:pPr>
        <w:pStyle w:val="BodyText"/>
        <w:ind w:left="0"/>
        <w:rPr>
          <w:sz w:val="16"/>
          <w:szCs w:val="16"/>
        </w:rPr>
      </w:pPr>
    </w:p>
    <w:p w14:paraId="18B49139" w14:textId="77777777" w:rsidR="002D4E00" w:rsidRPr="003A5004" w:rsidRDefault="002D4E00" w:rsidP="004C3984">
      <w:pPr>
        <w:pStyle w:val="BodyText"/>
        <w:ind w:left="0"/>
        <w:rPr>
          <w:sz w:val="16"/>
          <w:szCs w:val="16"/>
        </w:rPr>
      </w:pPr>
    </w:p>
    <w:p w14:paraId="5E85D3AC" w14:textId="4CB5172C" w:rsidR="009507E1" w:rsidRPr="009507E1" w:rsidRDefault="00000000" w:rsidP="00F3355C">
      <w:pPr>
        <w:pStyle w:val="Heading2"/>
        <w:tabs>
          <w:tab w:val="left" w:pos="2280"/>
        </w:tabs>
        <w:ind w:left="0"/>
        <w:rPr>
          <w:b w:val="0"/>
          <w:bCs w:val="0"/>
          <w:spacing w:val="-2"/>
        </w:rPr>
      </w:pPr>
      <w:r>
        <w:rPr>
          <w:spacing w:val="-2"/>
        </w:rPr>
        <w:t>24/</w:t>
      </w:r>
      <w:r w:rsidR="002D4E00">
        <w:rPr>
          <w:spacing w:val="-2"/>
        </w:rPr>
        <w:t>1</w:t>
      </w:r>
      <w:r w:rsidR="002235A9">
        <w:rPr>
          <w:spacing w:val="-2"/>
        </w:rPr>
        <w:t xml:space="preserve">  </w:t>
      </w:r>
      <w:r w:rsidR="009507E1">
        <w:rPr>
          <w:spacing w:val="-2"/>
        </w:rPr>
        <w:t xml:space="preserve">To make any Declarations of </w:t>
      </w:r>
      <w:r w:rsidR="001B1273">
        <w:rPr>
          <w:spacing w:val="-2"/>
        </w:rPr>
        <w:t>I</w:t>
      </w:r>
      <w:r w:rsidR="009507E1">
        <w:rPr>
          <w:spacing w:val="-2"/>
        </w:rPr>
        <w:t xml:space="preserve">nterests  </w:t>
      </w:r>
      <w:r w:rsidR="009507E1" w:rsidRPr="009507E1">
        <w:rPr>
          <w:b w:val="0"/>
          <w:bCs w:val="0"/>
          <w:spacing w:val="-2"/>
        </w:rPr>
        <w:t>Nil</w:t>
      </w:r>
    </w:p>
    <w:p w14:paraId="53B5DE25" w14:textId="77777777" w:rsidR="009507E1" w:rsidRPr="009507E1" w:rsidRDefault="009507E1" w:rsidP="004C3984">
      <w:pPr>
        <w:pStyle w:val="Heading2"/>
        <w:tabs>
          <w:tab w:val="left" w:pos="2280"/>
        </w:tabs>
        <w:ind w:left="0"/>
        <w:rPr>
          <w:spacing w:val="-2"/>
          <w:sz w:val="16"/>
          <w:szCs w:val="16"/>
        </w:rPr>
      </w:pPr>
    </w:p>
    <w:p w14:paraId="4D30726C" w14:textId="245ABF7F" w:rsidR="009507E1" w:rsidRPr="009507E1" w:rsidRDefault="009507E1" w:rsidP="004C3984">
      <w:pPr>
        <w:pStyle w:val="Heading2"/>
        <w:tabs>
          <w:tab w:val="left" w:pos="2280"/>
        </w:tabs>
        <w:ind w:left="0"/>
        <w:rPr>
          <w:b w:val="0"/>
          <w:bCs w:val="0"/>
          <w:spacing w:val="-2"/>
        </w:rPr>
      </w:pPr>
      <w:r>
        <w:rPr>
          <w:spacing w:val="-2"/>
        </w:rPr>
        <w:t xml:space="preserve">24/2  To consider any applications for Dispensations  </w:t>
      </w:r>
      <w:r w:rsidRPr="009507E1">
        <w:rPr>
          <w:b w:val="0"/>
          <w:bCs w:val="0"/>
          <w:spacing w:val="-2"/>
        </w:rPr>
        <w:t>Nil</w:t>
      </w:r>
    </w:p>
    <w:p w14:paraId="4798C26E" w14:textId="77777777" w:rsidR="009507E1" w:rsidRPr="009507E1" w:rsidRDefault="009507E1" w:rsidP="004C3984">
      <w:pPr>
        <w:pStyle w:val="Heading2"/>
        <w:tabs>
          <w:tab w:val="left" w:pos="2280"/>
        </w:tabs>
        <w:ind w:left="0"/>
        <w:rPr>
          <w:spacing w:val="-2"/>
          <w:sz w:val="16"/>
          <w:szCs w:val="16"/>
        </w:rPr>
      </w:pPr>
    </w:p>
    <w:p w14:paraId="499B5578" w14:textId="77777777" w:rsidR="00FD5C13" w:rsidRDefault="009507E1" w:rsidP="004C3984">
      <w:pPr>
        <w:pStyle w:val="Heading2"/>
        <w:tabs>
          <w:tab w:val="left" w:pos="2280"/>
        </w:tabs>
        <w:ind w:left="0"/>
        <w:rPr>
          <w:b w:val="0"/>
          <w:bCs w:val="0"/>
          <w:spacing w:val="-2"/>
        </w:rPr>
      </w:pPr>
      <w:r>
        <w:rPr>
          <w:spacing w:val="-2"/>
        </w:rPr>
        <w:t xml:space="preserve">24/3  To agree any variations of order of business </w:t>
      </w:r>
      <w:r w:rsidR="00FD5C13">
        <w:rPr>
          <w:b w:val="0"/>
          <w:bCs w:val="0"/>
          <w:spacing w:val="-2"/>
        </w:rPr>
        <w:t>It was resolved to take</w:t>
      </w:r>
    </w:p>
    <w:p w14:paraId="09FAEFE6" w14:textId="4126EEF4" w:rsidR="009507E1" w:rsidRDefault="00FD5C13" w:rsidP="004C3984">
      <w:pPr>
        <w:pStyle w:val="Heading2"/>
        <w:tabs>
          <w:tab w:val="left" w:pos="2280"/>
        </w:tabs>
        <w:ind w:left="0"/>
        <w:rPr>
          <w:b w:val="0"/>
          <w:bCs w:val="0"/>
          <w:spacing w:val="-2"/>
        </w:rPr>
      </w:pPr>
      <w:r>
        <w:rPr>
          <w:b w:val="0"/>
          <w:bCs w:val="0"/>
          <w:spacing w:val="-2"/>
        </w:rPr>
        <w:t xml:space="preserve">          agenda item</w:t>
      </w:r>
      <w:r w:rsidR="00E0619F">
        <w:rPr>
          <w:b w:val="0"/>
          <w:bCs w:val="0"/>
          <w:spacing w:val="-2"/>
        </w:rPr>
        <w:t>s</w:t>
      </w:r>
      <w:r>
        <w:rPr>
          <w:b w:val="0"/>
          <w:bCs w:val="0"/>
          <w:spacing w:val="-2"/>
        </w:rPr>
        <w:t xml:space="preserve"> 8</w:t>
      </w:r>
      <w:r w:rsidR="00E0619F">
        <w:rPr>
          <w:b w:val="0"/>
          <w:bCs w:val="0"/>
          <w:spacing w:val="-2"/>
        </w:rPr>
        <w:t>-10</w:t>
      </w:r>
      <w:r>
        <w:rPr>
          <w:b w:val="0"/>
          <w:bCs w:val="0"/>
          <w:spacing w:val="-2"/>
        </w:rPr>
        <w:t xml:space="preserve"> before item 7.</w:t>
      </w:r>
    </w:p>
    <w:p w14:paraId="266F5451" w14:textId="77777777" w:rsidR="009507E1" w:rsidRPr="009507E1" w:rsidRDefault="009507E1" w:rsidP="004C3984">
      <w:pPr>
        <w:pStyle w:val="Heading2"/>
        <w:tabs>
          <w:tab w:val="left" w:pos="2280"/>
        </w:tabs>
        <w:ind w:left="0"/>
        <w:rPr>
          <w:b w:val="0"/>
          <w:bCs w:val="0"/>
          <w:spacing w:val="-2"/>
          <w:sz w:val="16"/>
          <w:szCs w:val="16"/>
        </w:rPr>
      </w:pPr>
    </w:p>
    <w:p w14:paraId="32BB91F3" w14:textId="3344BEF5" w:rsidR="009507E1" w:rsidRDefault="009507E1" w:rsidP="004C3984">
      <w:pPr>
        <w:pStyle w:val="Heading2"/>
        <w:tabs>
          <w:tab w:val="left" w:pos="2280"/>
        </w:tabs>
        <w:ind w:left="0"/>
        <w:rPr>
          <w:b w:val="0"/>
          <w:bCs w:val="0"/>
          <w:spacing w:val="-2"/>
        </w:rPr>
      </w:pPr>
      <w:r w:rsidRPr="004C3984">
        <w:rPr>
          <w:spacing w:val="-2"/>
        </w:rPr>
        <w:t>24/4</w:t>
      </w:r>
      <w:r w:rsidR="004C3984">
        <w:rPr>
          <w:spacing w:val="-2"/>
        </w:rPr>
        <w:t xml:space="preserve">  To consider any candidates for co-option  </w:t>
      </w:r>
      <w:r w:rsidR="004C3984" w:rsidRPr="004C3984">
        <w:rPr>
          <w:b w:val="0"/>
          <w:bCs w:val="0"/>
          <w:spacing w:val="-2"/>
        </w:rPr>
        <w:t>Nil</w:t>
      </w:r>
    </w:p>
    <w:p w14:paraId="5B8255CB" w14:textId="77777777" w:rsidR="004C3984" w:rsidRPr="004C3984" w:rsidRDefault="004C3984" w:rsidP="004C3984">
      <w:pPr>
        <w:pStyle w:val="Heading2"/>
        <w:tabs>
          <w:tab w:val="left" w:pos="2280"/>
        </w:tabs>
        <w:ind w:left="0"/>
        <w:rPr>
          <w:b w:val="0"/>
          <w:bCs w:val="0"/>
          <w:spacing w:val="-2"/>
          <w:sz w:val="16"/>
          <w:szCs w:val="16"/>
        </w:rPr>
      </w:pPr>
    </w:p>
    <w:p w14:paraId="6572AE7F" w14:textId="77777777" w:rsidR="00AC461E" w:rsidRDefault="004C3984" w:rsidP="004C3984">
      <w:pPr>
        <w:pStyle w:val="Heading2"/>
        <w:tabs>
          <w:tab w:val="left" w:pos="2280"/>
        </w:tabs>
        <w:ind w:left="0"/>
        <w:rPr>
          <w:b w:val="0"/>
          <w:bCs w:val="0"/>
          <w:spacing w:val="-2"/>
        </w:rPr>
      </w:pPr>
      <w:r w:rsidRPr="004C3984">
        <w:rPr>
          <w:spacing w:val="-2"/>
        </w:rPr>
        <w:t>24/5</w:t>
      </w:r>
      <w:r>
        <w:rPr>
          <w:spacing w:val="-2"/>
        </w:rPr>
        <w:t xml:space="preserve">  To consider any Police matters  </w:t>
      </w:r>
      <w:r w:rsidR="00AC461E">
        <w:rPr>
          <w:b w:val="0"/>
          <w:bCs w:val="0"/>
          <w:spacing w:val="-2"/>
        </w:rPr>
        <w:t xml:space="preserve">The Police officers present produced </w:t>
      </w:r>
    </w:p>
    <w:p w14:paraId="65DB3B62" w14:textId="14242F66" w:rsidR="004C3984" w:rsidRDefault="00AC461E" w:rsidP="004C3984">
      <w:pPr>
        <w:pStyle w:val="Heading2"/>
        <w:tabs>
          <w:tab w:val="left" w:pos="2280"/>
        </w:tabs>
        <w:ind w:left="0"/>
        <w:rPr>
          <w:b w:val="0"/>
          <w:bCs w:val="0"/>
          <w:spacing w:val="-2"/>
        </w:rPr>
      </w:pPr>
      <w:r>
        <w:rPr>
          <w:b w:val="0"/>
          <w:bCs w:val="0"/>
          <w:spacing w:val="-2"/>
        </w:rPr>
        <w:t xml:space="preserve">          data and commented on recent crimes locally.</w:t>
      </w:r>
    </w:p>
    <w:p w14:paraId="20B6D8A4" w14:textId="77777777" w:rsidR="004C3984" w:rsidRPr="004C3984" w:rsidRDefault="004C3984" w:rsidP="004C3984">
      <w:pPr>
        <w:pStyle w:val="Heading2"/>
        <w:tabs>
          <w:tab w:val="left" w:pos="2280"/>
        </w:tabs>
        <w:ind w:left="0"/>
        <w:rPr>
          <w:b w:val="0"/>
          <w:bCs w:val="0"/>
          <w:spacing w:val="-2"/>
          <w:sz w:val="16"/>
          <w:szCs w:val="16"/>
        </w:rPr>
      </w:pPr>
    </w:p>
    <w:p w14:paraId="2776479C" w14:textId="189974CE" w:rsidR="00853456" w:rsidRPr="004C3984" w:rsidRDefault="004C3984" w:rsidP="004C3984">
      <w:pPr>
        <w:pStyle w:val="Heading2"/>
        <w:tabs>
          <w:tab w:val="left" w:pos="2280"/>
        </w:tabs>
        <w:ind w:left="0"/>
        <w:rPr>
          <w:b w:val="0"/>
          <w:bCs w:val="0"/>
        </w:rPr>
      </w:pPr>
      <w:r w:rsidRPr="004C3984">
        <w:rPr>
          <w:spacing w:val="-2"/>
        </w:rPr>
        <w:t>24/6</w:t>
      </w:r>
      <w:r>
        <w:rPr>
          <w:b w:val="0"/>
          <w:bCs w:val="0"/>
          <w:spacing w:val="-2"/>
        </w:rPr>
        <w:t xml:space="preserve">  </w:t>
      </w:r>
      <w:r>
        <w:t>Public</w:t>
      </w:r>
      <w:r>
        <w:rPr>
          <w:spacing w:val="-3"/>
        </w:rPr>
        <w:t xml:space="preserve"> </w:t>
      </w:r>
      <w:r>
        <w:rPr>
          <w:spacing w:val="-2"/>
        </w:rPr>
        <w:t xml:space="preserve">Speaking </w:t>
      </w:r>
      <w:r w:rsidR="00AC461E">
        <w:rPr>
          <w:b w:val="0"/>
          <w:bCs w:val="0"/>
          <w:spacing w:val="-2"/>
        </w:rPr>
        <w:t>Nil</w:t>
      </w:r>
    </w:p>
    <w:p w14:paraId="5329D59D" w14:textId="77777777" w:rsidR="002235A9" w:rsidRPr="002235A9" w:rsidRDefault="002235A9" w:rsidP="004C3984">
      <w:pPr>
        <w:pStyle w:val="Heading2"/>
        <w:tabs>
          <w:tab w:val="left" w:pos="1560"/>
        </w:tabs>
        <w:ind w:left="1440" w:right="1400" w:hanging="1440"/>
        <w:rPr>
          <w:spacing w:val="-2"/>
          <w:sz w:val="16"/>
          <w:szCs w:val="16"/>
        </w:rPr>
      </w:pPr>
    </w:p>
    <w:p w14:paraId="332E3E8A" w14:textId="4C9C122D" w:rsidR="00FD5C13" w:rsidRDefault="00FD5C13" w:rsidP="00FD5C13">
      <w:pPr>
        <w:pStyle w:val="Heading2"/>
        <w:tabs>
          <w:tab w:val="left" w:pos="2280"/>
        </w:tabs>
        <w:ind w:left="0"/>
        <w:rPr>
          <w:spacing w:val="-2"/>
        </w:rPr>
      </w:pPr>
      <w:r>
        <w:rPr>
          <w:spacing w:val="-2"/>
        </w:rPr>
        <w:t>24/7  To consider Planning applications received:</w:t>
      </w:r>
    </w:p>
    <w:p w14:paraId="1021FE8A" w14:textId="77777777" w:rsidR="00FD5C13" w:rsidRPr="001E2E97" w:rsidRDefault="00FD5C13" w:rsidP="00FD5C13">
      <w:pPr>
        <w:pStyle w:val="Heading2"/>
        <w:tabs>
          <w:tab w:val="left" w:pos="2280"/>
        </w:tabs>
        <w:ind w:left="0"/>
        <w:rPr>
          <w:b w:val="0"/>
          <w:bCs w:val="0"/>
          <w:spacing w:val="-2"/>
          <w:u w:val="single"/>
        </w:rPr>
      </w:pPr>
      <w:r>
        <w:rPr>
          <w:b w:val="0"/>
          <w:bCs w:val="0"/>
          <w:spacing w:val="-2"/>
        </w:rPr>
        <w:t xml:space="preserve">          </w:t>
      </w:r>
      <w:r w:rsidRPr="001E2E97">
        <w:rPr>
          <w:b w:val="0"/>
          <w:bCs w:val="0"/>
          <w:spacing w:val="-2"/>
          <w:u w:val="single"/>
        </w:rPr>
        <w:t>NP/HPK/1123/1392 (Greens House, Combs)</w:t>
      </w:r>
    </w:p>
    <w:p w14:paraId="032EB5C6" w14:textId="77777777" w:rsidR="00FD5C13" w:rsidRDefault="00FD5C13" w:rsidP="00FD5C13">
      <w:pPr>
        <w:pStyle w:val="Heading2"/>
        <w:tabs>
          <w:tab w:val="left" w:pos="2280"/>
        </w:tabs>
        <w:ind w:left="0"/>
        <w:rPr>
          <w:b w:val="0"/>
          <w:bCs w:val="0"/>
          <w:spacing w:val="-2"/>
        </w:rPr>
      </w:pPr>
      <w:r>
        <w:rPr>
          <w:b w:val="0"/>
          <w:bCs w:val="0"/>
          <w:spacing w:val="-2"/>
        </w:rPr>
        <w:t xml:space="preserve">          </w:t>
      </w:r>
      <w:r w:rsidRPr="00D67AD7">
        <w:rPr>
          <w:b w:val="0"/>
          <w:bCs w:val="0"/>
          <w:spacing w:val="-2"/>
        </w:rPr>
        <w:t>It was r</w:t>
      </w:r>
      <w:r>
        <w:rPr>
          <w:b w:val="0"/>
          <w:bCs w:val="0"/>
          <w:spacing w:val="-2"/>
        </w:rPr>
        <w:t>es</w:t>
      </w:r>
      <w:r w:rsidRPr="00D67AD7">
        <w:rPr>
          <w:b w:val="0"/>
          <w:bCs w:val="0"/>
          <w:spacing w:val="-2"/>
        </w:rPr>
        <w:t>olved th</w:t>
      </w:r>
      <w:r>
        <w:rPr>
          <w:b w:val="0"/>
          <w:bCs w:val="0"/>
          <w:spacing w:val="-2"/>
        </w:rPr>
        <w:t>a</w:t>
      </w:r>
      <w:r w:rsidRPr="00D67AD7">
        <w:rPr>
          <w:b w:val="0"/>
          <w:bCs w:val="0"/>
          <w:spacing w:val="-2"/>
        </w:rPr>
        <w:t>t ther</w:t>
      </w:r>
      <w:r>
        <w:rPr>
          <w:b w:val="0"/>
          <w:bCs w:val="0"/>
          <w:spacing w:val="-2"/>
        </w:rPr>
        <w:t>e</w:t>
      </w:r>
      <w:r w:rsidRPr="00D67AD7">
        <w:rPr>
          <w:b w:val="0"/>
          <w:bCs w:val="0"/>
          <w:spacing w:val="-2"/>
        </w:rPr>
        <w:t xml:space="preserve"> was no objection to this application</w:t>
      </w:r>
      <w:r>
        <w:rPr>
          <w:b w:val="0"/>
          <w:bCs w:val="0"/>
          <w:spacing w:val="-2"/>
        </w:rPr>
        <w:t>.</w:t>
      </w:r>
    </w:p>
    <w:p w14:paraId="320024E7" w14:textId="77777777" w:rsidR="00FD5C13" w:rsidRPr="00CB6C5E" w:rsidRDefault="00FD5C13" w:rsidP="00FD5C13">
      <w:pPr>
        <w:pStyle w:val="Heading2"/>
        <w:tabs>
          <w:tab w:val="left" w:pos="2280"/>
        </w:tabs>
        <w:ind w:left="0"/>
        <w:rPr>
          <w:b w:val="0"/>
          <w:bCs w:val="0"/>
          <w:spacing w:val="-2"/>
          <w:sz w:val="12"/>
          <w:szCs w:val="12"/>
        </w:rPr>
      </w:pPr>
    </w:p>
    <w:p w14:paraId="4A947FB2" w14:textId="77777777" w:rsidR="00FD5C13" w:rsidRPr="001E2E97" w:rsidRDefault="00FD5C13" w:rsidP="00FD5C13">
      <w:pPr>
        <w:pStyle w:val="Heading2"/>
        <w:tabs>
          <w:tab w:val="left" w:pos="2280"/>
        </w:tabs>
        <w:ind w:left="0"/>
        <w:rPr>
          <w:spacing w:val="-2"/>
          <w:u w:val="single"/>
        </w:rPr>
      </w:pPr>
      <w:r>
        <w:rPr>
          <w:b w:val="0"/>
          <w:bCs w:val="0"/>
          <w:spacing w:val="-2"/>
        </w:rPr>
        <w:t xml:space="preserve">          </w:t>
      </w:r>
      <w:r w:rsidRPr="001E2E97">
        <w:rPr>
          <w:b w:val="0"/>
          <w:bCs w:val="0"/>
          <w:spacing w:val="-2"/>
          <w:u w:val="single"/>
        </w:rPr>
        <w:t>NP/HPK/1123/1383 (Higher Haylee Farm, Combs)</w:t>
      </w:r>
    </w:p>
    <w:p w14:paraId="3DF3AEF9" w14:textId="3B358265" w:rsidR="00FD5C13" w:rsidRDefault="00FD5C13" w:rsidP="00FD5C13">
      <w:pPr>
        <w:pStyle w:val="Heading2"/>
        <w:tabs>
          <w:tab w:val="left" w:pos="2280"/>
        </w:tabs>
        <w:ind w:left="0"/>
        <w:rPr>
          <w:b w:val="0"/>
          <w:bCs w:val="0"/>
          <w:spacing w:val="-2"/>
        </w:rPr>
      </w:pPr>
      <w:r>
        <w:rPr>
          <w:b w:val="0"/>
          <w:bCs w:val="0"/>
          <w:spacing w:val="-2"/>
        </w:rPr>
        <w:t xml:space="preserve">          </w:t>
      </w:r>
      <w:r w:rsidRPr="00D67AD7">
        <w:rPr>
          <w:b w:val="0"/>
          <w:bCs w:val="0"/>
          <w:spacing w:val="-2"/>
        </w:rPr>
        <w:t>It was r</w:t>
      </w:r>
      <w:r>
        <w:rPr>
          <w:b w:val="0"/>
          <w:bCs w:val="0"/>
          <w:spacing w:val="-2"/>
        </w:rPr>
        <w:t>es</w:t>
      </w:r>
      <w:r w:rsidRPr="00D67AD7">
        <w:rPr>
          <w:b w:val="0"/>
          <w:bCs w:val="0"/>
          <w:spacing w:val="-2"/>
        </w:rPr>
        <w:t>olved th</w:t>
      </w:r>
      <w:r>
        <w:rPr>
          <w:b w:val="0"/>
          <w:bCs w:val="0"/>
          <w:spacing w:val="-2"/>
        </w:rPr>
        <w:t>a</w:t>
      </w:r>
      <w:r w:rsidRPr="00D67AD7">
        <w:rPr>
          <w:b w:val="0"/>
          <w:bCs w:val="0"/>
          <w:spacing w:val="-2"/>
        </w:rPr>
        <w:t>t ther</w:t>
      </w:r>
      <w:r>
        <w:rPr>
          <w:b w:val="0"/>
          <w:bCs w:val="0"/>
          <w:spacing w:val="-2"/>
        </w:rPr>
        <w:t>e</w:t>
      </w:r>
      <w:r w:rsidRPr="00D67AD7">
        <w:rPr>
          <w:b w:val="0"/>
          <w:bCs w:val="0"/>
          <w:spacing w:val="-2"/>
        </w:rPr>
        <w:t xml:space="preserve"> was no objection to this application</w:t>
      </w:r>
      <w:r>
        <w:rPr>
          <w:b w:val="0"/>
          <w:bCs w:val="0"/>
          <w:spacing w:val="-2"/>
        </w:rPr>
        <w:t>.</w:t>
      </w:r>
    </w:p>
    <w:p w14:paraId="53FF0C38" w14:textId="77777777" w:rsidR="00FD5C13" w:rsidRPr="00CB6C5E" w:rsidRDefault="00FD5C13" w:rsidP="00FD5C13">
      <w:pPr>
        <w:pStyle w:val="Heading2"/>
        <w:tabs>
          <w:tab w:val="left" w:pos="2280"/>
        </w:tabs>
        <w:ind w:left="0"/>
        <w:rPr>
          <w:b w:val="0"/>
          <w:bCs w:val="0"/>
          <w:spacing w:val="-2"/>
          <w:sz w:val="12"/>
          <w:szCs w:val="12"/>
        </w:rPr>
      </w:pPr>
    </w:p>
    <w:p w14:paraId="4CE505B1" w14:textId="1C46C08C" w:rsidR="00FD5C13" w:rsidRDefault="00AB7EDD" w:rsidP="00AB7EDD">
      <w:pPr>
        <w:pStyle w:val="Heading2"/>
        <w:tabs>
          <w:tab w:val="left" w:pos="2280"/>
        </w:tabs>
        <w:ind w:left="0"/>
        <w:rPr>
          <w:b w:val="0"/>
          <w:bCs w:val="0"/>
          <w:spacing w:val="-2"/>
          <w:u w:val="single"/>
        </w:rPr>
      </w:pPr>
      <w:r w:rsidRPr="00AB7EDD">
        <w:rPr>
          <w:b w:val="0"/>
          <w:bCs w:val="0"/>
          <w:spacing w:val="-2"/>
        </w:rPr>
        <w:t xml:space="preserve">          </w:t>
      </w:r>
      <w:r w:rsidR="00FD5C13" w:rsidRPr="00AB7EDD">
        <w:rPr>
          <w:b w:val="0"/>
          <w:bCs w:val="0"/>
          <w:spacing w:val="-2"/>
          <w:u w:val="single"/>
        </w:rPr>
        <w:t>HPK/2023/0513 (Bradshaw Hall, Bradshaw La)</w:t>
      </w:r>
    </w:p>
    <w:p w14:paraId="550D4887" w14:textId="4B7F7339" w:rsidR="00AB7EDD" w:rsidRDefault="00AB7EDD" w:rsidP="00AB7EDD">
      <w:pPr>
        <w:pStyle w:val="Heading2"/>
        <w:tabs>
          <w:tab w:val="left" w:pos="2280"/>
        </w:tabs>
        <w:ind w:left="0"/>
        <w:rPr>
          <w:b w:val="0"/>
          <w:bCs w:val="0"/>
          <w:spacing w:val="-2"/>
        </w:rPr>
      </w:pPr>
      <w:r>
        <w:rPr>
          <w:b w:val="0"/>
          <w:bCs w:val="0"/>
          <w:spacing w:val="-2"/>
        </w:rPr>
        <w:t xml:space="preserve">          </w:t>
      </w:r>
      <w:r w:rsidRPr="00D67AD7">
        <w:rPr>
          <w:b w:val="0"/>
          <w:bCs w:val="0"/>
          <w:spacing w:val="-2"/>
        </w:rPr>
        <w:t>It was r</w:t>
      </w:r>
      <w:r>
        <w:rPr>
          <w:b w:val="0"/>
          <w:bCs w:val="0"/>
          <w:spacing w:val="-2"/>
        </w:rPr>
        <w:t>es</w:t>
      </w:r>
      <w:r w:rsidRPr="00D67AD7">
        <w:rPr>
          <w:b w:val="0"/>
          <w:bCs w:val="0"/>
          <w:spacing w:val="-2"/>
        </w:rPr>
        <w:t>olved th</w:t>
      </w:r>
      <w:r>
        <w:rPr>
          <w:b w:val="0"/>
          <w:bCs w:val="0"/>
          <w:spacing w:val="-2"/>
        </w:rPr>
        <w:t>a</w:t>
      </w:r>
      <w:r w:rsidRPr="00D67AD7">
        <w:rPr>
          <w:b w:val="0"/>
          <w:bCs w:val="0"/>
          <w:spacing w:val="-2"/>
        </w:rPr>
        <w:t>t ther</w:t>
      </w:r>
      <w:r>
        <w:rPr>
          <w:b w:val="0"/>
          <w:bCs w:val="0"/>
          <w:spacing w:val="-2"/>
        </w:rPr>
        <w:t>e</w:t>
      </w:r>
      <w:r w:rsidRPr="00D67AD7">
        <w:rPr>
          <w:b w:val="0"/>
          <w:bCs w:val="0"/>
          <w:spacing w:val="-2"/>
        </w:rPr>
        <w:t xml:space="preserve"> was no objection to this application</w:t>
      </w:r>
      <w:r>
        <w:rPr>
          <w:b w:val="0"/>
          <w:bCs w:val="0"/>
          <w:spacing w:val="-2"/>
        </w:rPr>
        <w:t>.</w:t>
      </w:r>
    </w:p>
    <w:p w14:paraId="79A4396F" w14:textId="77777777" w:rsidR="00AB7EDD" w:rsidRPr="00E0619F" w:rsidRDefault="00AB7EDD" w:rsidP="00AB7EDD">
      <w:pPr>
        <w:pStyle w:val="Heading2"/>
        <w:tabs>
          <w:tab w:val="left" w:pos="2280"/>
        </w:tabs>
        <w:ind w:left="0"/>
        <w:rPr>
          <w:b w:val="0"/>
          <w:bCs w:val="0"/>
          <w:spacing w:val="-2"/>
          <w:sz w:val="12"/>
          <w:szCs w:val="12"/>
        </w:rPr>
      </w:pPr>
    </w:p>
    <w:p w14:paraId="6859A1A1" w14:textId="62800D90" w:rsidR="00FD5C13" w:rsidRDefault="00AB7EDD" w:rsidP="00AB7EDD">
      <w:pPr>
        <w:pStyle w:val="Heading2"/>
        <w:tabs>
          <w:tab w:val="left" w:pos="2280"/>
        </w:tabs>
        <w:ind w:left="0"/>
        <w:rPr>
          <w:b w:val="0"/>
          <w:bCs w:val="0"/>
          <w:spacing w:val="-2"/>
          <w:u w:val="single"/>
        </w:rPr>
      </w:pPr>
      <w:r w:rsidRPr="00AB7EDD">
        <w:rPr>
          <w:b w:val="0"/>
          <w:bCs w:val="0"/>
          <w:spacing w:val="-2"/>
        </w:rPr>
        <w:t xml:space="preserve">          </w:t>
      </w:r>
      <w:r w:rsidR="00FD5C13" w:rsidRPr="00AB7EDD">
        <w:rPr>
          <w:b w:val="0"/>
          <w:bCs w:val="0"/>
          <w:spacing w:val="-2"/>
          <w:u w:val="single"/>
        </w:rPr>
        <w:t>HPK/2023/0500 (Stodhart Mews, Hayfield Rd)</w:t>
      </w:r>
    </w:p>
    <w:p w14:paraId="348292B0" w14:textId="48C9304F" w:rsidR="00AB7EDD" w:rsidRDefault="00AB7EDD" w:rsidP="00AB7EDD">
      <w:pPr>
        <w:pStyle w:val="Heading2"/>
        <w:tabs>
          <w:tab w:val="left" w:pos="2280"/>
        </w:tabs>
        <w:ind w:left="0"/>
        <w:rPr>
          <w:b w:val="0"/>
          <w:bCs w:val="0"/>
          <w:spacing w:val="-2"/>
        </w:rPr>
      </w:pPr>
      <w:r>
        <w:rPr>
          <w:b w:val="0"/>
          <w:bCs w:val="0"/>
          <w:spacing w:val="-2"/>
        </w:rPr>
        <w:t xml:space="preserve">          </w:t>
      </w:r>
      <w:r w:rsidRPr="00D67AD7">
        <w:rPr>
          <w:b w:val="0"/>
          <w:bCs w:val="0"/>
          <w:spacing w:val="-2"/>
        </w:rPr>
        <w:t>It was r</w:t>
      </w:r>
      <w:r>
        <w:rPr>
          <w:b w:val="0"/>
          <w:bCs w:val="0"/>
          <w:spacing w:val="-2"/>
        </w:rPr>
        <w:t>es</w:t>
      </w:r>
      <w:r w:rsidRPr="00D67AD7">
        <w:rPr>
          <w:b w:val="0"/>
          <w:bCs w:val="0"/>
          <w:spacing w:val="-2"/>
        </w:rPr>
        <w:t>olved t</w:t>
      </w:r>
      <w:r>
        <w:rPr>
          <w:b w:val="0"/>
          <w:bCs w:val="0"/>
          <w:spacing w:val="-2"/>
        </w:rPr>
        <w:t>o support this application.</w:t>
      </w:r>
    </w:p>
    <w:p w14:paraId="10423E3C" w14:textId="77777777" w:rsidR="00AB7EDD" w:rsidRPr="00E0619F" w:rsidRDefault="00AB7EDD" w:rsidP="00AB7EDD">
      <w:pPr>
        <w:pStyle w:val="Heading2"/>
        <w:tabs>
          <w:tab w:val="left" w:pos="2280"/>
        </w:tabs>
        <w:ind w:left="0"/>
        <w:rPr>
          <w:b w:val="0"/>
          <w:bCs w:val="0"/>
          <w:spacing w:val="-2"/>
          <w:sz w:val="12"/>
          <w:szCs w:val="12"/>
        </w:rPr>
      </w:pPr>
    </w:p>
    <w:p w14:paraId="55996861" w14:textId="5AFBD582" w:rsidR="00FD5C13" w:rsidRDefault="00AB7EDD" w:rsidP="00AB7EDD">
      <w:pPr>
        <w:pStyle w:val="Heading2"/>
        <w:tabs>
          <w:tab w:val="left" w:pos="2280"/>
        </w:tabs>
        <w:ind w:left="0"/>
        <w:rPr>
          <w:b w:val="0"/>
          <w:bCs w:val="0"/>
          <w:spacing w:val="-2"/>
          <w:u w:val="single"/>
        </w:rPr>
      </w:pPr>
      <w:r w:rsidRPr="00AB7EDD">
        <w:rPr>
          <w:b w:val="0"/>
          <w:bCs w:val="0"/>
          <w:spacing w:val="-2"/>
        </w:rPr>
        <w:t xml:space="preserve">          </w:t>
      </w:r>
      <w:r w:rsidR="00FD5C13" w:rsidRPr="00AB7EDD">
        <w:rPr>
          <w:b w:val="0"/>
          <w:bCs w:val="0"/>
          <w:spacing w:val="-2"/>
          <w:u w:val="single"/>
        </w:rPr>
        <w:t>HPK/2023/0484 (9 Market St)</w:t>
      </w:r>
    </w:p>
    <w:p w14:paraId="2961D77C" w14:textId="5747F946" w:rsidR="00AB7EDD" w:rsidRDefault="00AB7EDD" w:rsidP="00AB7EDD">
      <w:pPr>
        <w:pStyle w:val="Heading2"/>
        <w:tabs>
          <w:tab w:val="left" w:pos="2280"/>
        </w:tabs>
        <w:ind w:left="0"/>
        <w:rPr>
          <w:b w:val="0"/>
          <w:bCs w:val="0"/>
          <w:spacing w:val="-2"/>
        </w:rPr>
      </w:pPr>
      <w:r>
        <w:rPr>
          <w:b w:val="0"/>
          <w:bCs w:val="0"/>
          <w:spacing w:val="-2"/>
        </w:rPr>
        <w:t xml:space="preserve">          </w:t>
      </w:r>
      <w:r w:rsidRPr="00D67AD7">
        <w:rPr>
          <w:b w:val="0"/>
          <w:bCs w:val="0"/>
          <w:spacing w:val="-2"/>
        </w:rPr>
        <w:t>It was r</w:t>
      </w:r>
      <w:r>
        <w:rPr>
          <w:b w:val="0"/>
          <w:bCs w:val="0"/>
          <w:spacing w:val="-2"/>
        </w:rPr>
        <w:t>es</w:t>
      </w:r>
      <w:r w:rsidRPr="00D67AD7">
        <w:rPr>
          <w:b w:val="0"/>
          <w:bCs w:val="0"/>
          <w:spacing w:val="-2"/>
        </w:rPr>
        <w:t>olved th</w:t>
      </w:r>
      <w:r>
        <w:rPr>
          <w:b w:val="0"/>
          <w:bCs w:val="0"/>
          <w:spacing w:val="-2"/>
        </w:rPr>
        <w:t>a</w:t>
      </w:r>
      <w:r w:rsidRPr="00D67AD7">
        <w:rPr>
          <w:b w:val="0"/>
          <w:bCs w:val="0"/>
          <w:spacing w:val="-2"/>
        </w:rPr>
        <w:t>t ther</w:t>
      </w:r>
      <w:r>
        <w:rPr>
          <w:b w:val="0"/>
          <w:bCs w:val="0"/>
          <w:spacing w:val="-2"/>
        </w:rPr>
        <w:t>e</w:t>
      </w:r>
      <w:r w:rsidRPr="00D67AD7">
        <w:rPr>
          <w:b w:val="0"/>
          <w:bCs w:val="0"/>
          <w:spacing w:val="-2"/>
        </w:rPr>
        <w:t xml:space="preserve"> was no objection to this application</w:t>
      </w:r>
      <w:r>
        <w:rPr>
          <w:b w:val="0"/>
          <w:bCs w:val="0"/>
          <w:spacing w:val="-2"/>
        </w:rPr>
        <w:t>.</w:t>
      </w:r>
    </w:p>
    <w:p w14:paraId="299473DC" w14:textId="77777777" w:rsidR="00AB7EDD" w:rsidRPr="00E0619F" w:rsidRDefault="00AB7EDD" w:rsidP="00AB7EDD">
      <w:pPr>
        <w:pStyle w:val="Heading2"/>
        <w:tabs>
          <w:tab w:val="left" w:pos="2280"/>
        </w:tabs>
        <w:ind w:left="0"/>
        <w:rPr>
          <w:b w:val="0"/>
          <w:bCs w:val="0"/>
          <w:spacing w:val="-2"/>
          <w:sz w:val="12"/>
          <w:szCs w:val="12"/>
        </w:rPr>
      </w:pPr>
    </w:p>
    <w:p w14:paraId="5112D8CE" w14:textId="650752B7" w:rsidR="00FD5C13" w:rsidRDefault="00AB7EDD" w:rsidP="00AB7EDD">
      <w:pPr>
        <w:pStyle w:val="Heading2"/>
        <w:tabs>
          <w:tab w:val="left" w:pos="2280"/>
        </w:tabs>
        <w:ind w:left="0"/>
        <w:rPr>
          <w:b w:val="0"/>
          <w:bCs w:val="0"/>
          <w:spacing w:val="-2"/>
          <w:u w:val="single"/>
        </w:rPr>
      </w:pPr>
      <w:r w:rsidRPr="00AB7EDD">
        <w:rPr>
          <w:b w:val="0"/>
          <w:bCs w:val="0"/>
          <w:spacing w:val="-2"/>
        </w:rPr>
        <w:t xml:space="preserve">          </w:t>
      </w:r>
      <w:r w:rsidR="00FD5C13" w:rsidRPr="00AB7EDD">
        <w:rPr>
          <w:b w:val="0"/>
          <w:bCs w:val="0"/>
          <w:spacing w:val="-2"/>
          <w:u w:val="single"/>
        </w:rPr>
        <w:t>HPK/2023/0479 (Fickle Mermaid petrol station, Foresters Way)</w:t>
      </w:r>
    </w:p>
    <w:p w14:paraId="3242296C" w14:textId="0546DBE1" w:rsidR="00AB7EDD" w:rsidRDefault="00AB7EDD" w:rsidP="00AB7EDD">
      <w:pPr>
        <w:pStyle w:val="Heading2"/>
        <w:tabs>
          <w:tab w:val="left" w:pos="2280"/>
        </w:tabs>
        <w:ind w:left="0"/>
        <w:rPr>
          <w:b w:val="0"/>
          <w:bCs w:val="0"/>
          <w:spacing w:val="-2"/>
        </w:rPr>
      </w:pPr>
      <w:r>
        <w:rPr>
          <w:b w:val="0"/>
          <w:bCs w:val="0"/>
          <w:spacing w:val="-2"/>
        </w:rPr>
        <w:t xml:space="preserve">          </w:t>
      </w:r>
      <w:r w:rsidRPr="00D67AD7">
        <w:rPr>
          <w:b w:val="0"/>
          <w:bCs w:val="0"/>
          <w:spacing w:val="-2"/>
        </w:rPr>
        <w:t>It was r</w:t>
      </w:r>
      <w:r>
        <w:rPr>
          <w:b w:val="0"/>
          <w:bCs w:val="0"/>
          <w:spacing w:val="-2"/>
        </w:rPr>
        <w:t>es</w:t>
      </w:r>
      <w:r w:rsidRPr="00D67AD7">
        <w:rPr>
          <w:b w:val="0"/>
          <w:bCs w:val="0"/>
          <w:spacing w:val="-2"/>
        </w:rPr>
        <w:t>olved th</w:t>
      </w:r>
      <w:r>
        <w:rPr>
          <w:b w:val="0"/>
          <w:bCs w:val="0"/>
          <w:spacing w:val="-2"/>
        </w:rPr>
        <w:t>a</w:t>
      </w:r>
      <w:r w:rsidRPr="00D67AD7">
        <w:rPr>
          <w:b w:val="0"/>
          <w:bCs w:val="0"/>
          <w:spacing w:val="-2"/>
        </w:rPr>
        <w:t>t ther</w:t>
      </w:r>
      <w:r>
        <w:rPr>
          <w:b w:val="0"/>
          <w:bCs w:val="0"/>
          <w:spacing w:val="-2"/>
        </w:rPr>
        <w:t>e</w:t>
      </w:r>
      <w:r w:rsidRPr="00D67AD7">
        <w:rPr>
          <w:b w:val="0"/>
          <w:bCs w:val="0"/>
          <w:spacing w:val="-2"/>
        </w:rPr>
        <w:t xml:space="preserve"> was no objection to this application</w:t>
      </w:r>
      <w:r>
        <w:rPr>
          <w:b w:val="0"/>
          <w:bCs w:val="0"/>
          <w:spacing w:val="-2"/>
        </w:rPr>
        <w:t>.</w:t>
      </w:r>
    </w:p>
    <w:p w14:paraId="2F3BDF8A" w14:textId="77777777" w:rsidR="00AB7EDD" w:rsidRPr="00E0619F" w:rsidRDefault="00AB7EDD" w:rsidP="00AB7EDD">
      <w:pPr>
        <w:pStyle w:val="Heading2"/>
        <w:tabs>
          <w:tab w:val="left" w:pos="2280"/>
        </w:tabs>
        <w:ind w:left="0"/>
        <w:rPr>
          <w:b w:val="0"/>
          <w:bCs w:val="0"/>
          <w:spacing w:val="-2"/>
          <w:sz w:val="12"/>
          <w:szCs w:val="12"/>
        </w:rPr>
      </w:pPr>
    </w:p>
    <w:p w14:paraId="7798C44B" w14:textId="550D934E" w:rsidR="00FD5C13" w:rsidRDefault="00AB7EDD" w:rsidP="00AB7EDD">
      <w:pPr>
        <w:pStyle w:val="Heading2"/>
        <w:tabs>
          <w:tab w:val="left" w:pos="2280"/>
        </w:tabs>
        <w:ind w:left="0"/>
        <w:rPr>
          <w:b w:val="0"/>
          <w:bCs w:val="0"/>
          <w:spacing w:val="-2"/>
          <w:u w:val="single"/>
        </w:rPr>
      </w:pPr>
      <w:r w:rsidRPr="00AB7EDD">
        <w:rPr>
          <w:b w:val="0"/>
          <w:bCs w:val="0"/>
          <w:spacing w:val="-2"/>
        </w:rPr>
        <w:t xml:space="preserve">          </w:t>
      </w:r>
      <w:r w:rsidR="00FD5C13" w:rsidRPr="00AB7EDD">
        <w:rPr>
          <w:b w:val="0"/>
          <w:bCs w:val="0"/>
          <w:spacing w:val="-2"/>
          <w:u w:val="single"/>
        </w:rPr>
        <w:t>HPK/2023/0473</w:t>
      </w:r>
      <w:r w:rsidRPr="00AB7EDD">
        <w:rPr>
          <w:b w:val="0"/>
          <w:bCs w:val="0"/>
          <w:spacing w:val="-2"/>
          <w:u w:val="single"/>
        </w:rPr>
        <w:t xml:space="preserve"> (Chapel Milton viaduct, Hayfield Rd)</w:t>
      </w:r>
    </w:p>
    <w:p w14:paraId="322BF2A3" w14:textId="6595003A" w:rsidR="00AB7EDD" w:rsidRDefault="00AB7EDD" w:rsidP="00AB7EDD">
      <w:pPr>
        <w:pStyle w:val="Heading2"/>
        <w:tabs>
          <w:tab w:val="left" w:pos="2280"/>
        </w:tabs>
        <w:ind w:left="0"/>
        <w:rPr>
          <w:b w:val="0"/>
          <w:bCs w:val="0"/>
          <w:spacing w:val="-2"/>
        </w:rPr>
      </w:pPr>
      <w:r>
        <w:rPr>
          <w:b w:val="0"/>
          <w:bCs w:val="0"/>
          <w:spacing w:val="-2"/>
        </w:rPr>
        <w:t xml:space="preserve">          </w:t>
      </w:r>
      <w:r w:rsidRPr="00D67AD7">
        <w:rPr>
          <w:b w:val="0"/>
          <w:bCs w:val="0"/>
          <w:spacing w:val="-2"/>
        </w:rPr>
        <w:t>It was r</w:t>
      </w:r>
      <w:r>
        <w:rPr>
          <w:b w:val="0"/>
          <w:bCs w:val="0"/>
          <w:spacing w:val="-2"/>
        </w:rPr>
        <w:t>es</w:t>
      </w:r>
      <w:r w:rsidRPr="00D67AD7">
        <w:rPr>
          <w:b w:val="0"/>
          <w:bCs w:val="0"/>
          <w:spacing w:val="-2"/>
        </w:rPr>
        <w:t>olved th</w:t>
      </w:r>
      <w:r>
        <w:rPr>
          <w:b w:val="0"/>
          <w:bCs w:val="0"/>
          <w:spacing w:val="-2"/>
        </w:rPr>
        <w:t>a</w:t>
      </w:r>
      <w:r w:rsidRPr="00D67AD7">
        <w:rPr>
          <w:b w:val="0"/>
          <w:bCs w:val="0"/>
          <w:spacing w:val="-2"/>
        </w:rPr>
        <w:t>t ther</w:t>
      </w:r>
      <w:r>
        <w:rPr>
          <w:b w:val="0"/>
          <w:bCs w:val="0"/>
          <w:spacing w:val="-2"/>
        </w:rPr>
        <w:t>e</w:t>
      </w:r>
      <w:r w:rsidRPr="00D67AD7">
        <w:rPr>
          <w:b w:val="0"/>
          <w:bCs w:val="0"/>
          <w:spacing w:val="-2"/>
        </w:rPr>
        <w:t xml:space="preserve"> was no objection to this application</w:t>
      </w:r>
      <w:r>
        <w:rPr>
          <w:b w:val="0"/>
          <w:bCs w:val="0"/>
          <w:spacing w:val="-2"/>
        </w:rPr>
        <w:t>.</w:t>
      </w:r>
    </w:p>
    <w:p w14:paraId="5B081BA0" w14:textId="77777777" w:rsidR="00AB7EDD" w:rsidRPr="00E0619F" w:rsidRDefault="00AB7EDD" w:rsidP="00AB7EDD">
      <w:pPr>
        <w:pStyle w:val="Heading2"/>
        <w:tabs>
          <w:tab w:val="left" w:pos="2280"/>
        </w:tabs>
        <w:ind w:left="0"/>
        <w:rPr>
          <w:b w:val="0"/>
          <w:bCs w:val="0"/>
          <w:spacing w:val="-2"/>
          <w:sz w:val="12"/>
          <w:szCs w:val="12"/>
        </w:rPr>
      </w:pPr>
    </w:p>
    <w:p w14:paraId="56D2D6D1" w14:textId="1CF12996" w:rsidR="00FD5C13" w:rsidRDefault="00AB7EDD" w:rsidP="00AB7EDD">
      <w:pPr>
        <w:pStyle w:val="Heading2"/>
        <w:tabs>
          <w:tab w:val="left" w:pos="2280"/>
        </w:tabs>
        <w:ind w:left="0"/>
        <w:rPr>
          <w:b w:val="0"/>
          <w:bCs w:val="0"/>
          <w:spacing w:val="-2"/>
          <w:u w:val="single"/>
        </w:rPr>
      </w:pPr>
      <w:r w:rsidRPr="00AB7EDD">
        <w:rPr>
          <w:b w:val="0"/>
          <w:bCs w:val="0"/>
          <w:spacing w:val="-2"/>
        </w:rPr>
        <w:t xml:space="preserve">          </w:t>
      </w:r>
      <w:r w:rsidR="00FD5C13" w:rsidRPr="00AB7EDD">
        <w:rPr>
          <w:b w:val="0"/>
          <w:bCs w:val="0"/>
          <w:spacing w:val="-2"/>
          <w:u w:val="single"/>
        </w:rPr>
        <w:t>HPK/2023/0470</w:t>
      </w:r>
      <w:r w:rsidRPr="00AB7EDD">
        <w:rPr>
          <w:b w:val="0"/>
          <w:bCs w:val="0"/>
          <w:spacing w:val="-2"/>
          <w:u w:val="single"/>
        </w:rPr>
        <w:t xml:space="preserve"> (Croft Barn, Eccles Rd)</w:t>
      </w:r>
    </w:p>
    <w:p w14:paraId="6AF186E1" w14:textId="11507E02" w:rsidR="00AB7EDD" w:rsidRDefault="00AB7EDD" w:rsidP="00AB7EDD">
      <w:pPr>
        <w:pStyle w:val="Heading2"/>
        <w:tabs>
          <w:tab w:val="left" w:pos="2280"/>
        </w:tabs>
        <w:ind w:left="0"/>
        <w:rPr>
          <w:b w:val="0"/>
          <w:bCs w:val="0"/>
          <w:spacing w:val="-2"/>
        </w:rPr>
      </w:pPr>
      <w:r>
        <w:rPr>
          <w:b w:val="0"/>
          <w:bCs w:val="0"/>
          <w:spacing w:val="-2"/>
        </w:rPr>
        <w:t xml:space="preserve">          </w:t>
      </w:r>
      <w:r w:rsidRPr="00D67AD7">
        <w:rPr>
          <w:b w:val="0"/>
          <w:bCs w:val="0"/>
          <w:spacing w:val="-2"/>
        </w:rPr>
        <w:t>It was r</w:t>
      </w:r>
      <w:r>
        <w:rPr>
          <w:b w:val="0"/>
          <w:bCs w:val="0"/>
          <w:spacing w:val="-2"/>
        </w:rPr>
        <w:t>es</w:t>
      </w:r>
      <w:r w:rsidRPr="00D67AD7">
        <w:rPr>
          <w:b w:val="0"/>
          <w:bCs w:val="0"/>
          <w:spacing w:val="-2"/>
        </w:rPr>
        <w:t>olved th</w:t>
      </w:r>
      <w:r>
        <w:rPr>
          <w:b w:val="0"/>
          <w:bCs w:val="0"/>
          <w:spacing w:val="-2"/>
        </w:rPr>
        <w:t>a</w:t>
      </w:r>
      <w:r w:rsidRPr="00D67AD7">
        <w:rPr>
          <w:b w:val="0"/>
          <w:bCs w:val="0"/>
          <w:spacing w:val="-2"/>
        </w:rPr>
        <w:t>t ther</w:t>
      </w:r>
      <w:r>
        <w:rPr>
          <w:b w:val="0"/>
          <w:bCs w:val="0"/>
          <w:spacing w:val="-2"/>
        </w:rPr>
        <w:t>e</w:t>
      </w:r>
      <w:r w:rsidRPr="00D67AD7">
        <w:rPr>
          <w:b w:val="0"/>
          <w:bCs w:val="0"/>
          <w:spacing w:val="-2"/>
        </w:rPr>
        <w:t xml:space="preserve"> was no objection to this application</w:t>
      </w:r>
      <w:r>
        <w:rPr>
          <w:b w:val="0"/>
          <w:bCs w:val="0"/>
          <w:spacing w:val="-2"/>
        </w:rPr>
        <w:t>.</w:t>
      </w:r>
    </w:p>
    <w:p w14:paraId="4ED06198" w14:textId="77777777" w:rsidR="00AB7EDD" w:rsidRPr="00E0619F" w:rsidRDefault="00AB7EDD" w:rsidP="00AB7EDD">
      <w:pPr>
        <w:pStyle w:val="Heading2"/>
        <w:tabs>
          <w:tab w:val="left" w:pos="2280"/>
        </w:tabs>
        <w:ind w:left="0"/>
        <w:rPr>
          <w:b w:val="0"/>
          <w:bCs w:val="0"/>
          <w:spacing w:val="-2"/>
          <w:sz w:val="12"/>
          <w:szCs w:val="12"/>
        </w:rPr>
      </w:pPr>
    </w:p>
    <w:p w14:paraId="3D16EE87" w14:textId="08981E73" w:rsidR="00FD5C13" w:rsidRDefault="00AB7EDD" w:rsidP="00AB7EDD">
      <w:pPr>
        <w:pStyle w:val="Heading2"/>
        <w:tabs>
          <w:tab w:val="left" w:pos="2280"/>
        </w:tabs>
        <w:ind w:left="0"/>
        <w:rPr>
          <w:b w:val="0"/>
          <w:bCs w:val="0"/>
          <w:spacing w:val="-2"/>
          <w:u w:val="single"/>
        </w:rPr>
      </w:pPr>
      <w:r w:rsidRPr="00AB7EDD">
        <w:rPr>
          <w:b w:val="0"/>
          <w:bCs w:val="0"/>
          <w:spacing w:val="-2"/>
        </w:rPr>
        <w:t xml:space="preserve">          </w:t>
      </w:r>
      <w:r w:rsidR="00FD5C13" w:rsidRPr="00AB7EDD">
        <w:rPr>
          <w:b w:val="0"/>
          <w:bCs w:val="0"/>
          <w:spacing w:val="-2"/>
          <w:u w:val="single"/>
        </w:rPr>
        <w:t>HPK/2023/0451</w:t>
      </w:r>
      <w:r w:rsidRPr="00AB7EDD">
        <w:rPr>
          <w:b w:val="0"/>
          <w:bCs w:val="0"/>
          <w:spacing w:val="-2"/>
          <w:u w:val="single"/>
        </w:rPr>
        <w:t xml:space="preserve"> (8 Oak Close)</w:t>
      </w:r>
    </w:p>
    <w:p w14:paraId="21255889" w14:textId="0FA5112C" w:rsidR="00CB6C5E" w:rsidRDefault="00AB7EDD" w:rsidP="00AB7EDD">
      <w:pPr>
        <w:pStyle w:val="Heading2"/>
        <w:tabs>
          <w:tab w:val="left" w:pos="2280"/>
        </w:tabs>
        <w:ind w:left="0"/>
        <w:rPr>
          <w:b w:val="0"/>
          <w:bCs w:val="0"/>
          <w:spacing w:val="-2"/>
        </w:rPr>
      </w:pPr>
      <w:r>
        <w:rPr>
          <w:b w:val="0"/>
          <w:bCs w:val="0"/>
          <w:spacing w:val="-2"/>
        </w:rPr>
        <w:t xml:space="preserve">          </w:t>
      </w:r>
      <w:r w:rsidRPr="00D67AD7">
        <w:rPr>
          <w:b w:val="0"/>
          <w:bCs w:val="0"/>
          <w:spacing w:val="-2"/>
        </w:rPr>
        <w:t>It was r</w:t>
      </w:r>
      <w:r>
        <w:rPr>
          <w:b w:val="0"/>
          <w:bCs w:val="0"/>
          <w:spacing w:val="-2"/>
        </w:rPr>
        <w:t>es</w:t>
      </w:r>
      <w:r w:rsidRPr="00D67AD7">
        <w:rPr>
          <w:b w:val="0"/>
          <w:bCs w:val="0"/>
          <w:spacing w:val="-2"/>
        </w:rPr>
        <w:t>olved t</w:t>
      </w:r>
      <w:r w:rsidR="00CB6C5E">
        <w:rPr>
          <w:b w:val="0"/>
          <w:bCs w:val="0"/>
          <w:spacing w:val="-2"/>
        </w:rPr>
        <w:t>o comment t</w:t>
      </w:r>
      <w:r w:rsidRPr="00D67AD7">
        <w:rPr>
          <w:b w:val="0"/>
          <w:bCs w:val="0"/>
          <w:spacing w:val="-2"/>
        </w:rPr>
        <w:t>h</w:t>
      </w:r>
      <w:r>
        <w:rPr>
          <w:b w:val="0"/>
          <w:bCs w:val="0"/>
          <w:spacing w:val="-2"/>
        </w:rPr>
        <w:t>a</w:t>
      </w:r>
      <w:r w:rsidRPr="00D67AD7">
        <w:rPr>
          <w:b w:val="0"/>
          <w:bCs w:val="0"/>
          <w:spacing w:val="-2"/>
        </w:rPr>
        <w:t>t</w:t>
      </w:r>
      <w:r w:rsidR="00CB6C5E">
        <w:rPr>
          <w:b w:val="0"/>
          <w:bCs w:val="0"/>
          <w:spacing w:val="-2"/>
        </w:rPr>
        <w:t>:</w:t>
      </w:r>
      <w:r w:rsidRPr="00D67AD7">
        <w:rPr>
          <w:b w:val="0"/>
          <w:bCs w:val="0"/>
          <w:spacing w:val="-2"/>
        </w:rPr>
        <w:t xml:space="preserve"> </w:t>
      </w:r>
    </w:p>
    <w:p w14:paraId="3082BF70" w14:textId="29089E77" w:rsidR="00AB7EDD" w:rsidRPr="00CB6C5E" w:rsidRDefault="00CB6C5E" w:rsidP="00CB6C5E">
      <w:pPr>
        <w:pStyle w:val="Heading2"/>
        <w:tabs>
          <w:tab w:val="left" w:pos="2280"/>
        </w:tabs>
        <w:ind w:left="720"/>
        <w:rPr>
          <w:b w:val="0"/>
          <w:bCs w:val="0"/>
          <w:spacing w:val="-2"/>
        </w:rPr>
      </w:pPr>
      <w:r>
        <w:rPr>
          <w:b w:val="0"/>
          <w:bCs w:val="0"/>
          <w:spacing w:val="-2"/>
        </w:rPr>
        <w:t>(</w:t>
      </w:r>
      <w:r w:rsidRPr="00CB6C5E">
        <w:rPr>
          <w:b w:val="0"/>
          <w:bCs w:val="0"/>
          <w:color w:val="242424"/>
          <w:shd w:val="clear" w:color="auto" w:fill="FFFFFF"/>
        </w:rPr>
        <w:t>1</w:t>
      </w:r>
      <w:r>
        <w:rPr>
          <w:b w:val="0"/>
          <w:bCs w:val="0"/>
          <w:color w:val="242424"/>
          <w:shd w:val="clear" w:color="auto" w:fill="FFFFFF"/>
        </w:rPr>
        <w:t>) t</w:t>
      </w:r>
      <w:r w:rsidRPr="00CB6C5E">
        <w:rPr>
          <w:b w:val="0"/>
          <w:bCs w:val="0"/>
          <w:color w:val="242424"/>
          <w:shd w:val="clear" w:color="auto" w:fill="FFFFFF"/>
        </w:rPr>
        <w:t>he immediate vicinity can become congested by on-street parking</w:t>
      </w:r>
      <w:r>
        <w:rPr>
          <w:b w:val="0"/>
          <w:bCs w:val="0"/>
          <w:color w:val="242424"/>
          <w:shd w:val="clear" w:color="auto" w:fill="FFFFFF"/>
        </w:rPr>
        <w:t>, so</w:t>
      </w:r>
      <w:r w:rsidRPr="00CB6C5E">
        <w:rPr>
          <w:b w:val="0"/>
          <w:bCs w:val="0"/>
          <w:color w:val="242424"/>
          <w:shd w:val="clear" w:color="auto" w:fill="FFFFFF"/>
        </w:rPr>
        <w:t xml:space="preserve"> </w:t>
      </w:r>
      <w:r>
        <w:rPr>
          <w:b w:val="0"/>
          <w:bCs w:val="0"/>
          <w:color w:val="242424"/>
          <w:shd w:val="clear" w:color="auto" w:fill="FFFFFF"/>
        </w:rPr>
        <w:t>i</w:t>
      </w:r>
      <w:r w:rsidRPr="00CB6C5E">
        <w:rPr>
          <w:b w:val="0"/>
          <w:bCs w:val="0"/>
          <w:color w:val="242424"/>
          <w:shd w:val="clear" w:color="auto" w:fill="FFFFFF"/>
        </w:rPr>
        <w:t>f this application leads (through loss of on-site parking) to more on-street parking, that would be appreciably unhelpful.</w:t>
      </w:r>
      <w:r w:rsidRPr="00CB6C5E">
        <w:rPr>
          <w:b w:val="0"/>
          <w:bCs w:val="0"/>
          <w:color w:val="242424"/>
        </w:rPr>
        <w:br/>
      </w:r>
      <w:r>
        <w:rPr>
          <w:b w:val="0"/>
          <w:bCs w:val="0"/>
          <w:color w:val="242424"/>
          <w:shd w:val="clear" w:color="auto" w:fill="FFFFFF"/>
        </w:rPr>
        <w:t>(</w:t>
      </w:r>
      <w:r w:rsidRPr="00CB6C5E">
        <w:rPr>
          <w:b w:val="0"/>
          <w:bCs w:val="0"/>
          <w:color w:val="242424"/>
          <w:shd w:val="clear" w:color="auto" w:fill="FFFFFF"/>
        </w:rPr>
        <w:t>2</w:t>
      </w:r>
      <w:r>
        <w:rPr>
          <w:b w:val="0"/>
          <w:bCs w:val="0"/>
          <w:color w:val="242424"/>
          <w:shd w:val="clear" w:color="auto" w:fill="FFFFFF"/>
        </w:rPr>
        <w:t>)</w:t>
      </w:r>
      <w:r w:rsidRPr="00CB6C5E">
        <w:rPr>
          <w:b w:val="0"/>
          <w:bCs w:val="0"/>
          <w:color w:val="242424"/>
          <w:shd w:val="clear" w:color="auto" w:fill="FFFFFF"/>
        </w:rPr>
        <w:t xml:space="preserve"> </w:t>
      </w:r>
      <w:r>
        <w:rPr>
          <w:b w:val="0"/>
          <w:bCs w:val="0"/>
          <w:color w:val="242424"/>
          <w:shd w:val="clear" w:color="auto" w:fill="FFFFFF"/>
        </w:rPr>
        <w:t>t</w:t>
      </w:r>
      <w:r w:rsidRPr="00CB6C5E">
        <w:rPr>
          <w:b w:val="0"/>
          <w:bCs w:val="0"/>
          <w:color w:val="242424"/>
          <w:shd w:val="clear" w:color="auto" w:fill="FFFFFF"/>
        </w:rPr>
        <w:t>he proposals appear to enable the applicant to look into the neighbour's property to an unacceptable extent.</w:t>
      </w:r>
      <w:r w:rsidRPr="00CB6C5E">
        <w:rPr>
          <w:b w:val="0"/>
          <w:bCs w:val="0"/>
          <w:color w:val="242424"/>
        </w:rPr>
        <w:br/>
      </w:r>
      <w:r>
        <w:rPr>
          <w:b w:val="0"/>
          <w:bCs w:val="0"/>
          <w:color w:val="242424"/>
          <w:shd w:val="clear" w:color="auto" w:fill="FFFFFF"/>
        </w:rPr>
        <w:t>(</w:t>
      </w:r>
      <w:r w:rsidRPr="00CB6C5E">
        <w:rPr>
          <w:b w:val="0"/>
          <w:bCs w:val="0"/>
          <w:color w:val="242424"/>
          <w:shd w:val="clear" w:color="auto" w:fill="FFFFFF"/>
        </w:rPr>
        <w:t>3</w:t>
      </w:r>
      <w:r>
        <w:rPr>
          <w:b w:val="0"/>
          <w:bCs w:val="0"/>
          <w:color w:val="242424"/>
          <w:shd w:val="clear" w:color="auto" w:fill="FFFFFF"/>
        </w:rPr>
        <w:t>)</w:t>
      </w:r>
      <w:r w:rsidRPr="00CB6C5E">
        <w:rPr>
          <w:b w:val="0"/>
          <w:bCs w:val="0"/>
          <w:color w:val="242424"/>
          <w:shd w:val="clear" w:color="auto" w:fill="FFFFFF"/>
        </w:rPr>
        <w:t xml:space="preserve"> </w:t>
      </w:r>
      <w:r>
        <w:rPr>
          <w:b w:val="0"/>
          <w:bCs w:val="0"/>
          <w:color w:val="242424"/>
          <w:shd w:val="clear" w:color="auto" w:fill="FFFFFF"/>
        </w:rPr>
        <w:t>t</w:t>
      </w:r>
      <w:r w:rsidRPr="00CB6C5E">
        <w:rPr>
          <w:b w:val="0"/>
          <w:bCs w:val="0"/>
          <w:color w:val="242424"/>
          <w:shd w:val="clear" w:color="auto" w:fill="FFFFFF"/>
        </w:rPr>
        <w:t>he </w:t>
      </w:r>
      <w:r w:rsidRPr="00CB6C5E">
        <w:rPr>
          <w:rStyle w:val="markc5of96zje"/>
          <w:b w:val="0"/>
          <w:bCs w:val="0"/>
          <w:color w:val="242424"/>
          <w:bdr w:val="none" w:sz="0" w:space="0" w:color="auto" w:frame="1"/>
          <w:shd w:val="clear" w:color="auto" w:fill="FFFFFF"/>
        </w:rPr>
        <w:t>rendered</w:t>
      </w:r>
      <w:r w:rsidRPr="00CB6C5E">
        <w:rPr>
          <w:b w:val="0"/>
          <w:bCs w:val="0"/>
          <w:color w:val="242424"/>
          <w:shd w:val="clear" w:color="auto" w:fill="FFFFFF"/>
        </w:rPr>
        <w:t> walls will be out of keeping with nearby properties. </w:t>
      </w:r>
    </w:p>
    <w:p w14:paraId="22F70441" w14:textId="77777777" w:rsidR="00AB7EDD" w:rsidRPr="00E0619F" w:rsidRDefault="00AB7EDD" w:rsidP="00AB7EDD">
      <w:pPr>
        <w:pStyle w:val="Heading2"/>
        <w:tabs>
          <w:tab w:val="left" w:pos="2280"/>
        </w:tabs>
        <w:ind w:left="0"/>
        <w:rPr>
          <w:b w:val="0"/>
          <w:bCs w:val="0"/>
          <w:spacing w:val="-2"/>
          <w:sz w:val="12"/>
          <w:szCs w:val="12"/>
        </w:rPr>
      </w:pPr>
    </w:p>
    <w:p w14:paraId="6BA9B4ED" w14:textId="5FA8941A" w:rsidR="00FD5C13" w:rsidRDefault="00AB7EDD" w:rsidP="00AB7EDD">
      <w:pPr>
        <w:pStyle w:val="Heading2"/>
        <w:tabs>
          <w:tab w:val="left" w:pos="2280"/>
        </w:tabs>
        <w:ind w:left="0"/>
        <w:rPr>
          <w:b w:val="0"/>
          <w:bCs w:val="0"/>
          <w:spacing w:val="-2"/>
          <w:u w:val="single"/>
        </w:rPr>
      </w:pPr>
      <w:r w:rsidRPr="00AB7EDD">
        <w:rPr>
          <w:b w:val="0"/>
          <w:bCs w:val="0"/>
          <w:spacing w:val="-2"/>
        </w:rPr>
        <w:t xml:space="preserve">          </w:t>
      </w:r>
      <w:r w:rsidR="00FD5C13" w:rsidRPr="00AB7EDD">
        <w:rPr>
          <w:b w:val="0"/>
          <w:bCs w:val="0"/>
          <w:spacing w:val="-2"/>
          <w:u w:val="single"/>
        </w:rPr>
        <w:t>HPK/2023/0371</w:t>
      </w:r>
      <w:r w:rsidRPr="00AB7EDD">
        <w:rPr>
          <w:b w:val="0"/>
          <w:bCs w:val="0"/>
          <w:spacing w:val="-2"/>
          <w:u w:val="single"/>
        </w:rPr>
        <w:t xml:space="preserve"> (40 Netherfield Rd)</w:t>
      </w:r>
    </w:p>
    <w:p w14:paraId="2B857BCB" w14:textId="31C3FCAF" w:rsidR="00AB7EDD" w:rsidRDefault="00AB7EDD" w:rsidP="00AB7EDD">
      <w:pPr>
        <w:pStyle w:val="Heading2"/>
        <w:tabs>
          <w:tab w:val="left" w:pos="2280"/>
        </w:tabs>
        <w:ind w:left="0"/>
        <w:rPr>
          <w:b w:val="0"/>
          <w:bCs w:val="0"/>
          <w:spacing w:val="-2"/>
        </w:rPr>
      </w:pPr>
      <w:r>
        <w:rPr>
          <w:b w:val="0"/>
          <w:bCs w:val="0"/>
          <w:spacing w:val="-2"/>
        </w:rPr>
        <w:t xml:space="preserve">          </w:t>
      </w:r>
      <w:r w:rsidRPr="00D67AD7">
        <w:rPr>
          <w:b w:val="0"/>
          <w:bCs w:val="0"/>
          <w:spacing w:val="-2"/>
        </w:rPr>
        <w:t>It was r</w:t>
      </w:r>
      <w:r>
        <w:rPr>
          <w:b w:val="0"/>
          <w:bCs w:val="0"/>
          <w:spacing w:val="-2"/>
        </w:rPr>
        <w:t>es</w:t>
      </w:r>
      <w:r w:rsidRPr="00D67AD7">
        <w:rPr>
          <w:b w:val="0"/>
          <w:bCs w:val="0"/>
          <w:spacing w:val="-2"/>
        </w:rPr>
        <w:t>olved th</w:t>
      </w:r>
      <w:r>
        <w:rPr>
          <w:b w:val="0"/>
          <w:bCs w:val="0"/>
          <w:spacing w:val="-2"/>
        </w:rPr>
        <w:t>a</w:t>
      </w:r>
      <w:r w:rsidRPr="00D67AD7">
        <w:rPr>
          <w:b w:val="0"/>
          <w:bCs w:val="0"/>
          <w:spacing w:val="-2"/>
        </w:rPr>
        <w:t>t ther</w:t>
      </w:r>
      <w:r>
        <w:rPr>
          <w:b w:val="0"/>
          <w:bCs w:val="0"/>
          <w:spacing w:val="-2"/>
        </w:rPr>
        <w:t>e</w:t>
      </w:r>
      <w:r w:rsidRPr="00D67AD7">
        <w:rPr>
          <w:b w:val="0"/>
          <w:bCs w:val="0"/>
          <w:spacing w:val="-2"/>
        </w:rPr>
        <w:t xml:space="preserve"> was no objection to this application</w:t>
      </w:r>
      <w:r>
        <w:rPr>
          <w:b w:val="0"/>
          <w:bCs w:val="0"/>
          <w:spacing w:val="-2"/>
        </w:rPr>
        <w:t>.</w:t>
      </w:r>
    </w:p>
    <w:p w14:paraId="0B245CE2" w14:textId="77777777" w:rsidR="00FD5C13" w:rsidRPr="00FD5C13" w:rsidRDefault="00FD5C13" w:rsidP="004C3984">
      <w:pPr>
        <w:pStyle w:val="Heading2"/>
        <w:tabs>
          <w:tab w:val="left" w:pos="1560"/>
        </w:tabs>
        <w:ind w:left="1440" w:right="1400" w:hanging="1440"/>
        <w:rPr>
          <w:spacing w:val="-2"/>
          <w:sz w:val="16"/>
          <w:szCs w:val="16"/>
        </w:rPr>
      </w:pPr>
    </w:p>
    <w:p w14:paraId="3D5BDF3A" w14:textId="5F729A3F" w:rsidR="00FF0C60" w:rsidRDefault="00FF0C60" w:rsidP="00BF4A6E">
      <w:pPr>
        <w:pStyle w:val="Heading2"/>
        <w:tabs>
          <w:tab w:val="left" w:pos="2280"/>
        </w:tabs>
        <w:ind w:left="0"/>
        <w:jc w:val="both"/>
        <w:rPr>
          <w:spacing w:val="-2"/>
        </w:rPr>
      </w:pPr>
      <w:r>
        <w:rPr>
          <w:spacing w:val="-2"/>
        </w:rPr>
        <w:lastRenderedPageBreak/>
        <w:t xml:space="preserve">24/8 Planning Appeals </w:t>
      </w:r>
      <w:r w:rsidRPr="00FF0C60">
        <w:rPr>
          <w:b w:val="0"/>
          <w:bCs w:val="0"/>
          <w:spacing w:val="-2"/>
        </w:rPr>
        <w:t>Nil</w:t>
      </w:r>
    </w:p>
    <w:p w14:paraId="076064EB" w14:textId="77777777" w:rsidR="00FF0C60" w:rsidRPr="00FF0C60" w:rsidRDefault="00FF0C60" w:rsidP="00FF0C60">
      <w:pPr>
        <w:pStyle w:val="Heading2"/>
        <w:tabs>
          <w:tab w:val="left" w:pos="2280"/>
        </w:tabs>
        <w:ind w:left="0"/>
        <w:jc w:val="both"/>
        <w:rPr>
          <w:spacing w:val="-2"/>
          <w:sz w:val="16"/>
          <w:szCs w:val="16"/>
        </w:rPr>
      </w:pPr>
    </w:p>
    <w:p w14:paraId="403BDCBA" w14:textId="53DCFA13" w:rsidR="00FF0C60" w:rsidRDefault="00FF0C60" w:rsidP="00FF0C60">
      <w:pPr>
        <w:pStyle w:val="Heading2"/>
        <w:tabs>
          <w:tab w:val="left" w:pos="2280"/>
        </w:tabs>
        <w:ind w:left="0"/>
        <w:jc w:val="both"/>
        <w:rPr>
          <w:b w:val="0"/>
          <w:bCs w:val="0"/>
          <w:spacing w:val="-2"/>
        </w:rPr>
      </w:pPr>
      <w:r w:rsidRPr="00FF0C60">
        <w:rPr>
          <w:spacing w:val="-2"/>
        </w:rPr>
        <w:t>24/9 Pl</w:t>
      </w:r>
      <w:r>
        <w:rPr>
          <w:spacing w:val="-2"/>
        </w:rPr>
        <w:t>a</w:t>
      </w:r>
      <w:r w:rsidRPr="00FF0C60">
        <w:rPr>
          <w:spacing w:val="-2"/>
        </w:rPr>
        <w:t>nning</w:t>
      </w:r>
      <w:r>
        <w:rPr>
          <w:spacing w:val="-2"/>
        </w:rPr>
        <w:t xml:space="preserve"> </w:t>
      </w:r>
      <w:r w:rsidRPr="00FF0C60">
        <w:rPr>
          <w:spacing w:val="-2"/>
        </w:rPr>
        <w:t>Decis</w:t>
      </w:r>
      <w:r>
        <w:rPr>
          <w:spacing w:val="-2"/>
        </w:rPr>
        <w:t>io</w:t>
      </w:r>
      <w:r w:rsidRPr="00FF0C60">
        <w:rPr>
          <w:spacing w:val="-2"/>
        </w:rPr>
        <w:t>n Notices</w:t>
      </w:r>
      <w:r>
        <w:rPr>
          <w:b w:val="0"/>
          <w:bCs w:val="0"/>
          <w:spacing w:val="-2"/>
        </w:rPr>
        <w:t xml:space="preserve"> </w:t>
      </w:r>
      <w:r w:rsidR="00E0619F" w:rsidRPr="00FF0C60">
        <w:rPr>
          <w:b w:val="0"/>
          <w:bCs w:val="0"/>
          <w:spacing w:val="-2"/>
        </w:rPr>
        <w:t>It was n</w:t>
      </w:r>
      <w:r>
        <w:rPr>
          <w:b w:val="0"/>
          <w:bCs w:val="0"/>
          <w:spacing w:val="-2"/>
        </w:rPr>
        <w:t>oted</w:t>
      </w:r>
      <w:r w:rsidR="00E0619F" w:rsidRPr="00FF0C60">
        <w:rPr>
          <w:b w:val="0"/>
          <w:bCs w:val="0"/>
          <w:spacing w:val="-2"/>
        </w:rPr>
        <w:t xml:space="preserve"> that HPB</w:t>
      </w:r>
      <w:r>
        <w:rPr>
          <w:b w:val="0"/>
          <w:bCs w:val="0"/>
          <w:spacing w:val="-2"/>
        </w:rPr>
        <w:t>C</w:t>
      </w:r>
      <w:r w:rsidR="00E0619F" w:rsidRPr="00FF0C60">
        <w:rPr>
          <w:b w:val="0"/>
          <w:bCs w:val="0"/>
          <w:spacing w:val="-2"/>
        </w:rPr>
        <w:t xml:space="preserve"> had refused</w:t>
      </w:r>
      <w:r>
        <w:rPr>
          <w:b w:val="0"/>
          <w:bCs w:val="0"/>
          <w:spacing w:val="-2"/>
        </w:rPr>
        <w:t xml:space="preserve"> permission</w:t>
      </w:r>
    </w:p>
    <w:p w14:paraId="4B5C1702" w14:textId="2EB6DF40" w:rsidR="001E2E97" w:rsidRDefault="00FF0C60" w:rsidP="00FF0C60">
      <w:pPr>
        <w:pStyle w:val="Heading2"/>
        <w:tabs>
          <w:tab w:val="left" w:pos="2280"/>
        </w:tabs>
        <w:ind w:left="0"/>
        <w:jc w:val="both"/>
        <w:rPr>
          <w:b w:val="0"/>
          <w:bCs w:val="0"/>
          <w:spacing w:val="-2"/>
        </w:rPr>
      </w:pPr>
      <w:r>
        <w:rPr>
          <w:b w:val="0"/>
          <w:bCs w:val="0"/>
          <w:spacing w:val="-2"/>
        </w:rPr>
        <w:t xml:space="preserve">        </w:t>
      </w:r>
      <w:r w:rsidR="00E0619F" w:rsidRPr="00FF0C60">
        <w:rPr>
          <w:b w:val="0"/>
          <w:bCs w:val="0"/>
          <w:spacing w:val="-2"/>
        </w:rPr>
        <w:t xml:space="preserve"> </w:t>
      </w:r>
      <w:r>
        <w:rPr>
          <w:b w:val="0"/>
          <w:bCs w:val="0"/>
          <w:spacing w:val="-2"/>
        </w:rPr>
        <w:t xml:space="preserve">for </w:t>
      </w:r>
      <w:r w:rsidR="00E0619F" w:rsidRPr="00FF0C60">
        <w:rPr>
          <w:b w:val="0"/>
          <w:bCs w:val="0"/>
          <w:spacing w:val="-2"/>
        </w:rPr>
        <w:t>applica</w:t>
      </w:r>
      <w:r>
        <w:rPr>
          <w:b w:val="0"/>
          <w:bCs w:val="0"/>
          <w:spacing w:val="-2"/>
        </w:rPr>
        <w:t>t</w:t>
      </w:r>
      <w:r w:rsidR="00E0619F" w:rsidRPr="00FF0C60">
        <w:rPr>
          <w:b w:val="0"/>
          <w:bCs w:val="0"/>
          <w:spacing w:val="-2"/>
        </w:rPr>
        <w:t>ion</w:t>
      </w:r>
      <w:r>
        <w:rPr>
          <w:b w:val="0"/>
          <w:bCs w:val="0"/>
          <w:spacing w:val="-2"/>
        </w:rPr>
        <w:t xml:space="preserve"> </w:t>
      </w:r>
      <w:r w:rsidR="00E0619F" w:rsidRPr="00FF0C60">
        <w:rPr>
          <w:b w:val="0"/>
          <w:bCs w:val="0"/>
          <w:spacing w:val="-2"/>
        </w:rPr>
        <w:t>HPK/2023/0286 (Forge Rd, Whitehough)</w:t>
      </w:r>
      <w:r>
        <w:rPr>
          <w:b w:val="0"/>
          <w:bCs w:val="0"/>
          <w:spacing w:val="-2"/>
        </w:rPr>
        <w:t>.</w:t>
      </w:r>
    </w:p>
    <w:p w14:paraId="1066779E" w14:textId="77777777" w:rsidR="00FF0C60" w:rsidRPr="00FF0C60" w:rsidRDefault="00FF0C60" w:rsidP="00FF0C60">
      <w:pPr>
        <w:pStyle w:val="Heading2"/>
        <w:tabs>
          <w:tab w:val="left" w:pos="2280"/>
        </w:tabs>
        <w:ind w:left="0"/>
        <w:jc w:val="both"/>
        <w:rPr>
          <w:b w:val="0"/>
          <w:bCs w:val="0"/>
          <w:spacing w:val="-2"/>
          <w:sz w:val="16"/>
          <w:szCs w:val="16"/>
        </w:rPr>
      </w:pPr>
    </w:p>
    <w:p w14:paraId="47B79C35" w14:textId="1C1698A6" w:rsidR="00FF0C60" w:rsidRDefault="00FF0C60" w:rsidP="00FF0C60">
      <w:pPr>
        <w:pStyle w:val="Heading2"/>
        <w:tabs>
          <w:tab w:val="left" w:pos="1560"/>
        </w:tabs>
        <w:ind w:left="1440" w:right="1400" w:hanging="1440"/>
      </w:pPr>
      <w:r>
        <w:t>24/10 To</w:t>
      </w:r>
      <w:r>
        <w:rPr>
          <w:spacing w:val="-4"/>
        </w:rPr>
        <w:t xml:space="preserve"> approve </w:t>
      </w:r>
      <w:r>
        <w:t>minutes</w:t>
      </w:r>
      <w:r>
        <w:rPr>
          <w:spacing w:val="-3"/>
        </w:rPr>
        <w:t xml:space="preserve"> </w:t>
      </w:r>
      <w:r>
        <w:t>of</w:t>
      </w:r>
      <w:r>
        <w:rPr>
          <w:spacing w:val="-4"/>
        </w:rPr>
        <w:t xml:space="preserve"> </w:t>
      </w:r>
      <w:r>
        <w:t xml:space="preserve">meetings </w:t>
      </w:r>
    </w:p>
    <w:p w14:paraId="69F088C6" w14:textId="77777777" w:rsidR="00FF0C60" w:rsidRDefault="00FF0C60" w:rsidP="00FF0C60">
      <w:pPr>
        <w:pStyle w:val="BodyText"/>
        <w:ind w:left="600"/>
      </w:pPr>
      <w:r>
        <w:t>It was resolved that the chair of the meeting be authorised to sign as being a true and correct record the minutes of (a) the Planning Committee of 7 November and (b) the full Council meeting of 7 November.</w:t>
      </w:r>
    </w:p>
    <w:p w14:paraId="15184210" w14:textId="77777777" w:rsidR="00FF0C60" w:rsidRPr="00FF0C60" w:rsidRDefault="00FF0C60" w:rsidP="00F3355C">
      <w:pPr>
        <w:pStyle w:val="Heading2"/>
        <w:tabs>
          <w:tab w:val="left" w:pos="2280"/>
        </w:tabs>
        <w:ind w:left="0"/>
        <w:rPr>
          <w:b w:val="0"/>
          <w:bCs w:val="0"/>
          <w:spacing w:val="-2"/>
          <w:sz w:val="16"/>
          <w:szCs w:val="16"/>
        </w:rPr>
      </w:pPr>
    </w:p>
    <w:p w14:paraId="5A1DD503" w14:textId="2F57B0C5" w:rsidR="00853456" w:rsidRDefault="00FF0C60" w:rsidP="00F3355C">
      <w:pPr>
        <w:pStyle w:val="Heading2"/>
        <w:tabs>
          <w:tab w:val="left" w:pos="2280"/>
        </w:tabs>
        <w:ind w:left="0"/>
        <w:rPr>
          <w:spacing w:val="-2"/>
        </w:rPr>
      </w:pPr>
      <w:r>
        <w:rPr>
          <w:spacing w:val="-2"/>
        </w:rPr>
        <w:t xml:space="preserve">24/11 </w:t>
      </w:r>
      <w:r w:rsidR="002235A9">
        <w:rPr>
          <w:spacing w:val="-2"/>
        </w:rPr>
        <w:t xml:space="preserve">To </w:t>
      </w:r>
      <w:r w:rsidR="001B1273">
        <w:rPr>
          <w:spacing w:val="-2"/>
        </w:rPr>
        <w:t>receive any reports from Council committees/working groups</w:t>
      </w:r>
      <w:r w:rsidR="001F781F">
        <w:rPr>
          <w:spacing w:val="-2"/>
        </w:rPr>
        <w:t>:</w:t>
      </w:r>
    </w:p>
    <w:p w14:paraId="48195989" w14:textId="28AFF2B4" w:rsidR="00DE3395" w:rsidRDefault="00DE3395" w:rsidP="00DE3395">
      <w:pPr>
        <w:pStyle w:val="Heading2"/>
        <w:tabs>
          <w:tab w:val="left" w:pos="2280"/>
        </w:tabs>
        <w:ind w:left="660"/>
        <w:jc w:val="both"/>
        <w:rPr>
          <w:b w:val="0"/>
          <w:bCs w:val="0"/>
        </w:rPr>
      </w:pPr>
      <w:r>
        <w:rPr>
          <w:b w:val="0"/>
          <w:bCs w:val="0"/>
        </w:rPr>
        <w:t xml:space="preserve">Cllr Dales reported on issues discussed at the Regeneration &amp; Communications Committee’s </w:t>
      </w:r>
      <w:r w:rsidR="00083A2F">
        <w:rPr>
          <w:b w:val="0"/>
          <w:bCs w:val="0"/>
        </w:rPr>
        <w:t>November</w:t>
      </w:r>
      <w:r>
        <w:rPr>
          <w:b w:val="0"/>
          <w:bCs w:val="0"/>
        </w:rPr>
        <w:t xml:space="preserve"> meeting. </w:t>
      </w:r>
    </w:p>
    <w:p w14:paraId="18E31A41" w14:textId="4C081F53" w:rsidR="00083A2F" w:rsidRDefault="00083A2F" w:rsidP="00083A2F">
      <w:pPr>
        <w:pStyle w:val="Heading2"/>
        <w:tabs>
          <w:tab w:val="left" w:pos="2280"/>
        </w:tabs>
        <w:ind w:left="660"/>
        <w:jc w:val="both"/>
        <w:rPr>
          <w:b w:val="0"/>
          <w:bCs w:val="0"/>
        </w:rPr>
      </w:pPr>
      <w:r>
        <w:rPr>
          <w:b w:val="0"/>
          <w:bCs w:val="0"/>
        </w:rPr>
        <w:t xml:space="preserve">Cllr Norton reported on issues discussed at the Finance &amp; Town Hall Committee’s November meeting. </w:t>
      </w:r>
    </w:p>
    <w:p w14:paraId="79B99374" w14:textId="1022D4BC" w:rsidR="00083A2F" w:rsidRDefault="00083A2F" w:rsidP="00083A2F">
      <w:pPr>
        <w:pStyle w:val="Heading2"/>
        <w:tabs>
          <w:tab w:val="left" w:pos="2280"/>
        </w:tabs>
        <w:ind w:left="660"/>
        <w:jc w:val="both"/>
        <w:rPr>
          <w:b w:val="0"/>
          <w:bCs w:val="0"/>
        </w:rPr>
      </w:pPr>
      <w:r>
        <w:rPr>
          <w:b w:val="0"/>
          <w:bCs w:val="0"/>
        </w:rPr>
        <w:t xml:space="preserve">Cllr Young reported on issues discussed at the Personnel Committee’s November meeting. </w:t>
      </w:r>
    </w:p>
    <w:p w14:paraId="1AB7550C" w14:textId="3390831D" w:rsidR="00083A2F" w:rsidRDefault="00083A2F" w:rsidP="00083A2F">
      <w:pPr>
        <w:pStyle w:val="Heading2"/>
        <w:tabs>
          <w:tab w:val="left" w:pos="2280"/>
        </w:tabs>
        <w:ind w:left="660"/>
        <w:jc w:val="both"/>
        <w:rPr>
          <w:b w:val="0"/>
          <w:bCs w:val="0"/>
        </w:rPr>
      </w:pPr>
      <w:r>
        <w:rPr>
          <w:b w:val="0"/>
          <w:bCs w:val="0"/>
        </w:rPr>
        <w:t xml:space="preserve">The Police Liaison Working Group had not met recently. It was resolved that Cllr Chantler be appointed an additional member of this Group. </w:t>
      </w:r>
    </w:p>
    <w:p w14:paraId="19DAA17F" w14:textId="77777777" w:rsidR="00E83655" w:rsidRPr="00E83655" w:rsidRDefault="00E83655" w:rsidP="00E83655">
      <w:pPr>
        <w:pStyle w:val="Heading2"/>
        <w:tabs>
          <w:tab w:val="left" w:pos="2280"/>
        </w:tabs>
        <w:ind w:left="0"/>
        <w:jc w:val="both"/>
        <w:rPr>
          <w:b w:val="0"/>
          <w:bCs w:val="0"/>
          <w:sz w:val="16"/>
          <w:szCs w:val="16"/>
        </w:rPr>
      </w:pPr>
    </w:p>
    <w:p w14:paraId="70020A31" w14:textId="3BE97F32" w:rsidR="00E83655" w:rsidRPr="00BF4A6E" w:rsidRDefault="00E83655" w:rsidP="00BF4A6E">
      <w:pPr>
        <w:pStyle w:val="Heading2"/>
        <w:tabs>
          <w:tab w:val="left" w:pos="2280"/>
        </w:tabs>
        <w:ind w:left="0"/>
        <w:jc w:val="both"/>
        <w:rPr>
          <w:b w:val="0"/>
          <w:bCs w:val="0"/>
          <w:sz w:val="16"/>
          <w:szCs w:val="16"/>
        </w:rPr>
      </w:pPr>
      <w:r w:rsidRPr="00E83655">
        <w:t>24/1</w:t>
      </w:r>
      <w:r w:rsidR="00BF4A6E">
        <w:t>2</w:t>
      </w:r>
      <w:r w:rsidRPr="00E83655">
        <w:t xml:space="preserve"> </w:t>
      </w:r>
      <w:r w:rsidR="00BF4A6E">
        <w:t xml:space="preserve">Availability of expected S106 monies </w:t>
      </w:r>
      <w:r w:rsidR="00BF4A6E" w:rsidRPr="00BF4A6E">
        <w:rPr>
          <w:b w:val="0"/>
          <w:bCs w:val="0"/>
        </w:rPr>
        <w:t>There was</w:t>
      </w:r>
      <w:r w:rsidR="00BF4A6E">
        <w:rPr>
          <w:b w:val="0"/>
          <w:bCs w:val="0"/>
        </w:rPr>
        <w:t xml:space="preserve"> n</w:t>
      </w:r>
      <w:r w:rsidR="00BF4A6E" w:rsidRPr="00BF4A6E">
        <w:rPr>
          <w:b w:val="0"/>
          <w:bCs w:val="0"/>
        </w:rPr>
        <w:t>ot</w:t>
      </w:r>
      <w:r w:rsidR="00BF4A6E">
        <w:rPr>
          <w:b w:val="0"/>
          <w:bCs w:val="0"/>
        </w:rPr>
        <w:t>h</w:t>
      </w:r>
      <w:r w:rsidR="00BF4A6E" w:rsidRPr="00BF4A6E">
        <w:rPr>
          <w:b w:val="0"/>
          <w:bCs w:val="0"/>
        </w:rPr>
        <w:t>ing to report</w:t>
      </w:r>
      <w:r w:rsidR="00BF4A6E">
        <w:rPr>
          <w:b w:val="0"/>
          <w:bCs w:val="0"/>
        </w:rPr>
        <w:t>.</w:t>
      </w:r>
      <w:r w:rsidR="00BF4A6E" w:rsidRPr="00BF4A6E">
        <w:rPr>
          <w:b w:val="0"/>
          <w:bCs w:val="0"/>
          <w:sz w:val="16"/>
          <w:szCs w:val="16"/>
        </w:rPr>
        <w:t xml:space="preserve"> </w:t>
      </w:r>
    </w:p>
    <w:p w14:paraId="34CE5B90" w14:textId="77777777" w:rsidR="00E83655" w:rsidRPr="00D56711" w:rsidRDefault="00E83655" w:rsidP="00E83655">
      <w:pPr>
        <w:pStyle w:val="Heading2"/>
        <w:tabs>
          <w:tab w:val="left" w:pos="2280"/>
        </w:tabs>
        <w:ind w:left="0"/>
        <w:jc w:val="both"/>
        <w:rPr>
          <w:b w:val="0"/>
          <w:bCs w:val="0"/>
          <w:sz w:val="16"/>
          <w:szCs w:val="16"/>
        </w:rPr>
      </w:pPr>
    </w:p>
    <w:p w14:paraId="442BF4B9" w14:textId="23E38F2F" w:rsidR="00E83655" w:rsidRDefault="00E83655" w:rsidP="00E83655">
      <w:pPr>
        <w:pStyle w:val="Heading2"/>
        <w:tabs>
          <w:tab w:val="left" w:pos="2280"/>
        </w:tabs>
        <w:ind w:left="0"/>
        <w:jc w:val="both"/>
      </w:pPr>
      <w:r w:rsidRPr="00D56711">
        <w:t>24/1</w:t>
      </w:r>
      <w:r w:rsidR="00BF4A6E">
        <w:t>3</w:t>
      </w:r>
      <w:r w:rsidRPr="00D56711">
        <w:t xml:space="preserve"> </w:t>
      </w:r>
      <w:r w:rsidR="00D56711" w:rsidRPr="00D56711">
        <w:t>Motions fr</w:t>
      </w:r>
      <w:r w:rsidR="00D56711">
        <w:t>o</w:t>
      </w:r>
      <w:r w:rsidR="00D56711" w:rsidRPr="00D56711">
        <w:t>m c</w:t>
      </w:r>
      <w:r w:rsidR="00D56711">
        <w:t>ouncillors</w:t>
      </w:r>
      <w:r w:rsidR="00D56711" w:rsidRPr="00D56711">
        <w:t>:</w:t>
      </w:r>
    </w:p>
    <w:p w14:paraId="7EBCE5CA" w14:textId="1B8821AC" w:rsidR="006F4336" w:rsidRPr="006F4336" w:rsidRDefault="006F4336" w:rsidP="00BF4A6E">
      <w:pPr>
        <w:pStyle w:val="ListParagraph"/>
        <w:numPr>
          <w:ilvl w:val="0"/>
          <w:numId w:val="6"/>
        </w:numPr>
        <w:ind w:left="720"/>
        <w:jc w:val="both"/>
        <w:textAlignment w:val="baseline"/>
        <w:rPr>
          <w:rFonts w:eastAsia="Times New Roman"/>
          <w:color w:val="242424"/>
          <w:sz w:val="24"/>
          <w:szCs w:val="24"/>
          <w:lang w:val="en-GB" w:eastAsia="en-GB"/>
        </w:rPr>
      </w:pPr>
      <w:r>
        <w:rPr>
          <w:rFonts w:eastAsia="Times New Roman"/>
          <w:color w:val="242424"/>
          <w:sz w:val="24"/>
          <w:szCs w:val="24"/>
          <w:lang w:val="en-GB" w:eastAsia="en-GB"/>
        </w:rPr>
        <w:t>T</w:t>
      </w:r>
      <w:r w:rsidR="00BF4A6E" w:rsidRPr="00BF4A6E">
        <w:rPr>
          <w:rFonts w:eastAsia="Times New Roman"/>
          <w:color w:val="242424"/>
          <w:sz w:val="24"/>
          <w:szCs w:val="24"/>
          <w:lang w:val="en-GB" w:eastAsia="en-GB"/>
        </w:rPr>
        <w:t xml:space="preserve">his motion </w:t>
      </w:r>
      <w:r>
        <w:rPr>
          <w:rFonts w:eastAsia="Times New Roman"/>
          <w:color w:val="242424"/>
          <w:sz w:val="24"/>
          <w:szCs w:val="24"/>
          <w:lang w:val="en-GB" w:eastAsia="en-GB"/>
        </w:rPr>
        <w:t xml:space="preserve">was </w:t>
      </w:r>
      <w:r w:rsidR="00BF4A6E" w:rsidRPr="00BF4A6E">
        <w:rPr>
          <w:rFonts w:eastAsia="Times New Roman"/>
          <w:color w:val="242424"/>
          <w:sz w:val="24"/>
          <w:szCs w:val="24"/>
          <w:lang w:val="en-GB" w:eastAsia="en-GB"/>
        </w:rPr>
        <w:t>proposed by Cllr Foreshew-Cain:</w:t>
      </w:r>
      <w:r w:rsidR="00BF4A6E" w:rsidRPr="00BF4A6E">
        <w:rPr>
          <w:color w:val="242424"/>
          <w:sz w:val="24"/>
          <w:szCs w:val="24"/>
          <w:shd w:val="clear" w:color="auto" w:fill="FFFFFF"/>
        </w:rPr>
        <w:t> </w:t>
      </w:r>
    </w:p>
    <w:p w14:paraId="689F95E0" w14:textId="25385FB8" w:rsidR="00BF4A6E" w:rsidRPr="006F4336" w:rsidRDefault="00BF4A6E" w:rsidP="006F4336">
      <w:pPr>
        <w:ind w:left="720"/>
        <w:jc w:val="both"/>
        <w:textAlignment w:val="baseline"/>
        <w:rPr>
          <w:rFonts w:eastAsia="Times New Roman"/>
          <w:color w:val="242424"/>
          <w:sz w:val="24"/>
          <w:szCs w:val="24"/>
          <w:lang w:val="en-GB" w:eastAsia="en-GB"/>
        </w:rPr>
      </w:pPr>
      <w:r w:rsidRPr="006F4336">
        <w:rPr>
          <w:color w:val="242424"/>
          <w:sz w:val="24"/>
          <w:szCs w:val="24"/>
          <w:shd w:val="clear" w:color="auto" w:fill="FFFFFF"/>
        </w:rPr>
        <w:t>“</w:t>
      </w:r>
      <w:r w:rsidRPr="006F4336">
        <w:rPr>
          <w:rFonts w:eastAsia="Times New Roman"/>
          <w:i/>
          <w:iCs/>
          <w:color w:val="000000"/>
          <w:sz w:val="24"/>
          <w:szCs w:val="24"/>
          <w:bdr w:val="none" w:sz="0" w:space="0" w:color="auto" w:frame="1"/>
          <w:lang w:val="en-GB" w:eastAsia="en-GB"/>
        </w:rPr>
        <w:t>As Councillors will be aware, there has been discussion in the Regeneration &amp; Communications Committee and elsewhere around the production of a Parish Newsletter to further the aims of the Parish Council, promote greater awareness of our work through reports on meetings and decisions and by showcasing the life of our local communities. A local volunteer has offered to co-ordinate and gather articles and to regularly produce such a newsletter, and the Regeneration &amp; Communications Committee has passed a resolution as follows: “</w:t>
      </w:r>
      <w:r w:rsidRPr="006F4336">
        <w:rPr>
          <w:rFonts w:eastAsia="Times New Roman"/>
          <w:color w:val="242424"/>
          <w:sz w:val="24"/>
          <w:szCs w:val="24"/>
          <w:bdr w:val="none" w:sz="0" w:space="0" w:color="auto" w:frame="1"/>
          <w:lang w:val="en-GB" w:eastAsia="en-GB"/>
        </w:rPr>
        <w:t>It was resolved that the Clerk and Mrs C Dales will work together to compile the first edition by 12 December.”</w:t>
      </w:r>
    </w:p>
    <w:p w14:paraId="4D45B14E" w14:textId="64DF0796" w:rsidR="00BF4A6E" w:rsidRPr="00BF4A6E" w:rsidRDefault="006F4336" w:rsidP="00BF4A6E">
      <w:pPr>
        <w:widowControl/>
        <w:autoSpaceDE/>
        <w:autoSpaceDN/>
        <w:ind w:left="720"/>
        <w:jc w:val="both"/>
        <w:textAlignment w:val="baseline"/>
        <w:rPr>
          <w:rFonts w:eastAsia="Times New Roman"/>
          <w:color w:val="000000"/>
          <w:sz w:val="24"/>
          <w:szCs w:val="24"/>
          <w:lang w:val="en-GB" w:eastAsia="en-GB"/>
        </w:rPr>
      </w:pPr>
      <w:r>
        <w:rPr>
          <w:rFonts w:eastAsia="Times New Roman"/>
          <w:i/>
          <w:iCs/>
          <w:color w:val="000000"/>
          <w:sz w:val="24"/>
          <w:szCs w:val="24"/>
          <w:bdr w:val="none" w:sz="0" w:space="0" w:color="auto" w:frame="1"/>
          <w:lang w:val="en-GB" w:eastAsia="en-GB"/>
        </w:rPr>
        <w:t>“</w:t>
      </w:r>
      <w:r w:rsidR="00BF4A6E" w:rsidRPr="00BF4A6E">
        <w:rPr>
          <w:rFonts w:eastAsia="Times New Roman"/>
          <w:i/>
          <w:iCs/>
          <w:color w:val="000000"/>
          <w:sz w:val="24"/>
          <w:szCs w:val="24"/>
          <w:bdr w:val="none" w:sz="0" w:space="0" w:color="auto" w:frame="1"/>
          <w:lang w:val="en-GB" w:eastAsia="en-GB"/>
        </w:rPr>
        <w:t>Any such newsletter would be seen as the voice of the Parish Council and Councillors will naturally want to have oversight of its content, with advice and guidance from the Clerk where appropriate. Given the schedule of Committee meetings there is likely to be a need for any such oversight in the scrutiny of articles between full Council meetings.</w:t>
      </w:r>
    </w:p>
    <w:p w14:paraId="05AFCBA4" w14:textId="6D82635F" w:rsidR="00BF4A6E" w:rsidRPr="00BF4A6E" w:rsidRDefault="006F4336" w:rsidP="00BF4A6E">
      <w:pPr>
        <w:widowControl/>
        <w:autoSpaceDE/>
        <w:autoSpaceDN/>
        <w:ind w:left="720"/>
        <w:jc w:val="both"/>
        <w:textAlignment w:val="baseline"/>
        <w:rPr>
          <w:rFonts w:eastAsia="Times New Roman"/>
          <w:color w:val="000000"/>
          <w:sz w:val="24"/>
          <w:szCs w:val="24"/>
          <w:lang w:val="en-GB" w:eastAsia="en-GB"/>
        </w:rPr>
      </w:pPr>
      <w:r>
        <w:rPr>
          <w:rFonts w:eastAsia="Times New Roman"/>
          <w:i/>
          <w:iCs/>
          <w:color w:val="000000"/>
          <w:sz w:val="24"/>
          <w:szCs w:val="24"/>
          <w:bdr w:val="none" w:sz="0" w:space="0" w:color="auto" w:frame="1"/>
          <w:lang w:val="en-GB" w:eastAsia="en-GB"/>
        </w:rPr>
        <w:t>“</w:t>
      </w:r>
      <w:r w:rsidR="00BF4A6E" w:rsidRPr="00BF4A6E">
        <w:rPr>
          <w:rFonts w:eastAsia="Times New Roman"/>
          <w:i/>
          <w:iCs/>
          <w:color w:val="000000"/>
          <w:sz w:val="24"/>
          <w:szCs w:val="24"/>
          <w:bdr w:val="none" w:sz="0" w:space="0" w:color="auto" w:frame="1"/>
          <w:lang w:val="en-GB" w:eastAsia="en-GB"/>
        </w:rPr>
        <w:t xml:space="preserve">I therefore propose that we welcome and accept this offer of assistance. I further propose that a small subcommittee </w:t>
      </w:r>
      <w:r>
        <w:rPr>
          <w:rFonts w:eastAsia="Times New Roman"/>
          <w:i/>
          <w:iCs/>
          <w:color w:val="000000"/>
          <w:sz w:val="24"/>
          <w:szCs w:val="24"/>
          <w:bdr w:val="none" w:sz="0" w:space="0" w:color="auto" w:frame="1"/>
          <w:lang w:val="en-GB" w:eastAsia="en-GB"/>
        </w:rPr>
        <w:t xml:space="preserve">(of the Regeneration &amp; Communications Committee) </w:t>
      </w:r>
      <w:r w:rsidR="00BF4A6E" w:rsidRPr="00BF4A6E">
        <w:rPr>
          <w:rFonts w:eastAsia="Times New Roman"/>
          <w:i/>
          <w:iCs/>
          <w:color w:val="000000"/>
          <w:sz w:val="24"/>
          <w:szCs w:val="24"/>
          <w:bdr w:val="none" w:sz="0" w:space="0" w:color="auto" w:frame="1"/>
          <w:lang w:val="en-GB" w:eastAsia="en-GB"/>
        </w:rPr>
        <w:t>be established, of no more than four Councillors, with delegated power to receive, review and approve general articles for inclusion in a parish newsletter, reporting the final edit to the full Council.  </w:t>
      </w:r>
    </w:p>
    <w:p w14:paraId="4423FEF0" w14:textId="75284319" w:rsidR="00BF4A6E" w:rsidRPr="00BF4A6E" w:rsidRDefault="006F4336" w:rsidP="00BF4A6E">
      <w:pPr>
        <w:widowControl/>
        <w:autoSpaceDE/>
        <w:autoSpaceDN/>
        <w:ind w:left="720"/>
        <w:jc w:val="both"/>
        <w:textAlignment w:val="baseline"/>
        <w:rPr>
          <w:rFonts w:eastAsia="Times New Roman"/>
          <w:color w:val="000000"/>
          <w:sz w:val="24"/>
          <w:szCs w:val="24"/>
          <w:lang w:val="en-GB" w:eastAsia="en-GB"/>
        </w:rPr>
      </w:pPr>
      <w:r>
        <w:rPr>
          <w:rFonts w:eastAsia="Times New Roman"/>
          <w:i/>
          <w:iCs/>
          <w:color w:val="000000"/>
          <w:sz w:val="24"/>
          <w:szCs w:val="24"/>
          <w:bdr w:val="none" w:sz="0" w:space="0" w:color="auto" w:frame="1"/>
          <w:lang w:val="en-GB" w:eastAsia="en-GB"/>
        </w:rPr>
        <w:t>“</w:t>
      </w:r>
      <w:r w:rsidR="00BF4A6E" w:rsidRPr="00BF4A6E">
        <w:rPr>
          <w:rFonts w:eastAsia="Times New Roman"/>
          <w:i/>
          <w:iCs/>
          <w:color w:val="000000"/>
          <w:sz w:val="24"/>
          <w:szCs w:val="24"/>
          <w:bdr w:val="none" w:sz="0" w:space="0" w:color="auto" w:frame="1"/>
          <w:lang w:val="en-GB" w:eastAsia="en-GB"/>
        </w:rPr>
        <w:t>Committee reports and articles about Parish Council business to be prepared by the Clerk in consultation with and in agreement with the Chair of the Council. </w:t>
      </w:r>
    </w:p>
    <w:p w14:paraId="33F8050B" w14:textId="5757E1A8" w:rsidR="00BF4A6E" w:rsidRDefault="006F4336" w:rsidP="00BF4A6E">
      <w:pPr>
        <w:widowControl/>
        <w:autoSpaceDE/>
        <w:autoSpaceDN/>
        <w:ind w:left="720"/>
        <w:jc w:val="both"/>
        <w:textAlignment w:val="baseline"/>
        <w:rPr>
          <w:rFonts w:eastAsia="Times New Roman"/>
          <w:i/>
          <w:iCs/>
          <w:color w:val="000000"/>
          <w:sz w:val="24"/>
          <w:szCs w:val="24"/>
          <w:bdr w:val="none" w:sz="0" w:space="0" w:color="auto" w:frame="1"/>
          <w:lang w:val="en-GB" w:eastAsia="en-GB"/>
        </w:rPr>
      </w:pPr>
      <w:r>
        <w:rPr>
          <w:rFonts w:eastAsia="Times New Roman"/>
          <w:i/>
          <w:iCs/>
          <w:color w:val="000000"/>
          <w:sz w:val="24"/>
          <w:szCs w:val="24"/>
          <w:bdr w:val="none" w:sz="0" w:space="0" w:color="auto" w:frame="1"/>
          <w:lang w:val="en-GB" w:eastAsia="en-GB"/>
        </w:rPr>
        <w:t>“</w:t>
      </w:r>
      <w:r w:rsidR="00BF4A6E" w:rsidRPr="00BF4A6E">
        <w:rPr>
          <w:rFonts w:eastAsia="Times New Roman"/>
          <w:i/>
          <w:iCs/>
          <w:color w:val="000000"/>
          <w:sz w:val="24"/>
          <w:szCs w:val="24"/>
          <w:bdr w:val="none" w:sz="0" w:space="0" w:color="auto" w:frame="1"/>
          <w:lang w:val="en-GB" w:eastAsia="en-GB"/>
        </w:rPr>
        <w:t>The Clerk will be responsible for publication in a variety of formats for local circulation.</w:t>
      </w:r>
      <w:r>
        <w:rPr>
          <w:rFonts w:eastAsia="Times New Roman"/>
          <w:i/>
          <w:iCs/>
          <w:color w:val="000000"/>
          <w:sz w:val="24"/>
          <w:szCs w:val="24"/>
          <w:bdr w:val="none" w:sz="0" w:space="0" w:color="auto" w:frame="1"/>
          <w:lang w:val="en-GB" w:eastAsia="en-GB"/>
        </w:rPr>
        <w:t>”</w:t>
      </w:r>
      <w:r w:rsidR="00BF4A6E" w:rsidRPr="00BF4A6E">
        <w:rPr>
          <w:rFonts w:eastAsia="Times New Roman"/>
          <w:i/>
          <w:iCs/>
          <w:color w:val="000000"/>
          <w:sz w:val="24"/>
          <w:szCs w:val="24"/>
          <w:bdr w:val="none" w:sz="0" w:space="0" w:color="auto" w:frame="1"/>
          <w:lang w:val="en-GB" w:eastAsia="en-GB"/>
        </w:rPr>
        <w:t> </w:t>
      </w:r>
    </w:p>
    <w:p w14:paraId="6B2FAF3C" w14:textId="482AFB35" w:rsidR="006F4336" w:rsidRDefault="006F4336" w:rsidP="00BF4A6E">
      <w:pPr>
        <w:widowControl/>
        <w:autoSpaceDE/>
        <w:autoSpaceDN/>
        <w:ind w:left="720"/>
        <w:jc w:val="both"/>
        <w:textAlignment w:val="baseline"/>
        <w:rPr>
          <w:rFonts w:eastAsia="Times New Roman"/>
          <w:color w:val="000000"/>
          <w:sz w:val="24"/>
          <w:szCs w:val="24"/>
          <w:bdr w:val="none" w:sz="0" w:space="0" w:color="auto" w:frame="1"/>
          <w:lang w:val="en-GB" w:eastAsia="en-GB"/>
        </w:rPr>
      </w:pPr>
      <w:r>
        <w:rPr>
          <w:rFonts w:eastAsia="Times New Roman"/>
          <w:color w:val="000000"/>
          <w:sz w:val="24"/>
          <w:szCs w:val="24"/>
          <w:bdr w:val="none" w:sz="0" w:space="0" w:color="auto" w:frame="1"/>
          <w:lang w:val="en-GB" w:eastAsia="en-GB"/>
        </w:rPr>
        <w:t>It was resolved to pass the motion</w:t>
      </w:r>
      <w:r w:rsidR="00C611C9">
        <w:rPr>
          <w:rFonts w:eastAsia="Times New Roman"/>
          <w:color w:val="000000"/>
          <w:sz w:val="24"/>
          <w:szCs w:val="24"/>
          <w:bdr w:val="none" w:sz="0" w:space="0" w:color="auto" w:frame="1"/>
          <w:lang w:val="en-GB" w:eastAsia="en-GB"/>
        </w:rPr>
        <w:t>, with</w:t>
      </w:r>
      <w:r>
        <w:rPr>
          <w:rFonts w:eastAsia="Times New Roman"/>
          <w:color w:val="000000"/>
          <w:sz w:val="24"/>
          <w:szCs w:val="24"/>
          <w:bdr w:val="none" w:sz="0" w:space="0" w:color="auto" w:frame="1"/>
          <w:lang w:val="en-GB" w:eastAsia="en-GB"/>
        </w:rPr>
        <w:t xml:space="preserve"> </w:t>
      </w:r>
      <w:r w:rsidR="00C611C9">
        <w:rPr>
          <w:rFonts w:eastAsia="Times New Roman"/>
          <w:color w:val="000000"/>
          <w:sz w:val="24"/>
          <w:szCs w:val="24"/>
          <w:bdr w:val="none" w:sz="0" w:space="0" w:color="auto" w:frame="1"/>
          <w:lang w:val="en-GB" w:eastAsia="en-GB"/>
        </w:rPr>
        <w:t>the sub-committee’s members to be appointed by the Regeneration &amp; Communications Committee.</w:t>
      </w:r>
      <w:r>
        <w:rPr>
          <w:rFonts w:eastAsia="Times New Roman"/>
          <w:color w:val="000000"/>
          <w:sz w:val="24"/>
          <w:szCs w:val="24"/>
          <w:bdr w:val="none" w:sz="0" w:space="0" w:color="auto" w:frame="1"/>
          <w:lang w:val="en-GB" w:eastAsia="en-GB"/>
        </w:rPr>
        <w:tab/>
      </w:r>
    </w:p>
    <w:p w14:paraId="31E81B3A" w14:textId="77777777" w:rsidR="00C611C9" w:rsidRPr="00C611C9" w:rsidRDefault="00C611C9" w:rsidP="00BF4A6E">
      <w:pPr>
        <w:widowControl/>
        <w:autoSpaceDE/>
        <w:autoSpaceDN/>
        <w:ind w:left="720"/>
        <w:jc w:val="both"/>
        <w:textAlignment w:val="baseline"/>
        <w:rPr>
          <w:rFonts w:eastAsia="Times New Roman"/>
          <w:color w:val="000000"/>
          <w:sz w:val="6"/>
          <w:szCs w:val="6"/>
          <w:lang w:val="en-GB" w:eastAsia="en-GB"/>
        </w:rPr>
      </w:pPr>
    </w:p>
    <w:p w14:paraId="3F2C5951" w14:textId="77777777" w:rsidR="00C03F5F" w:rsidRDefault="006F4336" w:rsidP="00C03F5F">
      <w:pPr>
        <w:shd w:val="clear" w:color="auto" w:fill="FFFFFF"/>
        <w:jc w:val="both"/>
        <w:textAlignment w:val="baseline"/>
        <w:rPr>
          <w:rFonts w:eastAsia="Times New Roman"/>
          <w:i/>
          <w:iCs/>
          <w:color w:val="424242"/>
          <w:sz w:val="24"/>
          <w:szCs w:val="24"/>
          <w:bdr w:val="none" w:sz="0" w:space="0" w:color="auto" w:frame="1"/>
          <w:lang w:val="en-GB" w:eastAsia="en-GB"/>
        </w:rPr>
      </w:pPr>
      <w:r w:rsidRPr="006F4336">
        <w:rPr>
          <w:rFonts w:eastAsia="Times New Roman"/>
          <w:color w:val="242424"/>
          <w:sz w:val="24"/>
          <w:szCs w:val="24"/>
          <w:lang w:val="en-GB" w:eastAsia="en-GB"/>
        </w:rPr>
        <w:t xml:space="preserve"> </w:t>
      </w:r>
      <w:r>
        <w:rPr>
          <w:rFonts w:eastAsia="Times New Roman"/>
          <w:color w:val="242424"/>
          <w:sz w:val="24"/>
          <w:szCs w:val="24"/>
          <w:lang w:val="en-GB" w:eastAsia="en-GB"/>
        </w:rPr>
        <w:t xml:space="preserve">    b.  </w:t>
      </w:r>
      <w:r w:rsidRPr="006F4336">
        <w:rPr>
          <w:rFonts w:eastAsia="Times New Roman"/>
          <w:color w:val="242424"/>
          <w:sz w:val="24"/>
          <w:szCs w:val="24"/>
          <w:lang w:val="en-GB" w:eastAsia="en-GB"/>
        </w:rPr>
        <w:t xml:space="preserve"> It was resolved </w:t>
      </w:r>
      <w:r w:rsidR="00C03F5F">
        <w:rPr>
          <w:rFonts w:eastAsia="Times New Roman"/>
          <w:color w:val="242424"/>
          <w:sz w:val="24"/>
          <w:szCs w:val="24"/>
          <w:lang w:val="en-GB" w:eastAsia="en-GB"/>
        </w:rPr>
        <w:t xml:space="preserve">(i) to </w:t>
      </w:r>
      <w:r w:rsidRPr="006F4336">
        <w:rPr>
          <w:rFonts w:eastAsia="Times New Roman"/>
          <w:color w:val="242424"/>
          <w:sz w:val="24"/>
          <w:szCs w:val="24"/>
          <w:lang w:val="en-GB" w:eastAsia="en-GB"/>
        </w:rPr>
        <w:t xml:space="preserve">pass this motion proposed by Cllr </w:t>
      </w:r>
      <w:r w:rsidR="00BF4A6E" w:rsidRPr="006F4336">
        <w:rPr>
          <w:sz w:val="24"/>
          <w:szCs w:val="24"/>
        </w:rPr>
        <w:t xml:space="preserve">Chantler: </w:t>
      </w:r>
      <w:r w:rsidR="005D00AA">
        <w:rPr>
          <w:i/>
          <w:iCs/>
          <w:sz w:val="24"/>
          <w:szCs w:val="24"/>
        </w:rPr>
        <w:t>“</w:t>
      </w:r>
      <w:r w:rsidR="00BF4A6E" w:rsidRPr="006F4336">
        <w:rPr>
          <w:i/>
          <w:iCs/>
          <w:sz w:val="24"/>
          <w:szCs w:val="24"/>
        </w:rPr>
        <w:t>T</w:t>
      </w:r>
      <w:r w:rsidR="00BF4A6E" w:rsidRPr="006F4336">
        <w:rPr>
          <w:rFonts w:eastAsia="Times New Roman"/>
          <w:i/>
          <w:iCs/>
          <w:color w:val="424242"/>
          <w:sz w:val="24"/>
          <w:szCs w:val="24"/>
          <w:bdr w:val="none" w:sz="0" w:space="0" w:color="auto" w:frame="1"/>
          <w:lang w:val="en-GB" w:eastAsia="en-GB"/>
        </w:rPr>
        <w:t>o</w:t>
      </w:r>
    </w:p>
    <w:p w14:paraId="7204CB90" w14:textId="287E8BE3" w:rsidR="00C03F5F" w:rsidRDefault="00C03F5F" w:rsidP="00C03F5F">
      <w:pPr>
        <w:shd w:val="clear" w:color="auto" w:fill="FFFFFF"/>
        <w:jc w:val="both"/>
        <w:textAlignment w:val="baseline"/>
        <w:rPr>
          <w:rFonts w:eastAsia="Times New Roman"/>
          <w:i/>
          <w:iCs/>
          <w:color w:val="424242"/>
          <w:sz w:val="24"/>
          <w:szCs w:val="24"/>
          <w:bdr w:val="none" w:sz="0" w:space="0" w:color="auto" w:frame="1"/>
          <w:lang w:val="en-GB" w:eastAsia="en-GB"/>
        </w:rPr>
      </w:pPr>
      <w:r>
        <w:rPr>
          <w:rFonts w:eastAsia="Times New Roman"/>
          <w:i/>
          <w:iCs/>
          <w:color w:val="424242"/>
          <w:sz w:val="24"/>
          <w:szCs w:val="24"/>
          <w:bdr w:val="none" w:sz="0" w:space="0" w:color="auto" w:frame="1"/>
          <w:lang w:val="en-GB" w:eastAsia="en-GB"/>
        </w:rPr>
        <w:t xml:space="preserve">          </w:t>
      </w:r>
      <w:r w:rsidR="00BF4A6E" w:rsidRPr="006F4336">
        <w:rPr>
          <w:rFonts w:eastAsia="Times New Roman"/>
          <w:i/>
          <w:iCs/>
          <w:color w:val="424242"/>
          <w:sz w:val="24"/>
          <w:szCs w:val="24"/>
          <w:bdr w:val="none" w:sz="0" w:space="0" w:color="auto" w:frame="1"/>
          <w:lang w:val="en-GB" w:eastAsia="en-GB"/>
        </w:rPr>
        <w:t xml:space="preserve"> purchas</w:t>
      </w:r>
      <w:r w:rsidR="00C611C9">
        <w:rPr>
          <w:rFonts w:eastAsia="Times New Roman"/>
          <w:i/>
          <w:iCs/>
          <w:color w:val="424242"/>
          <w:sz w:val="24"/>
          <w:szCs w:val="24"/>
          <w:bdr w:val="none" w:sz="0" w:space="0" w:color="auto" w:frame="1"/>
          <w:lang w:val="en-GB" w:eastAsia="en-GB"/>
        </w:rPr>
        <w:t>e</w:t>
      </w:r>
      <w:r w:rsidR="00BF4A6E" w:rsidRPr="006F4336">
        <w:rPr>
          <w:rFonts w:eastAsia="Times New Roman"/>
          <w:i/>
          <w:iCs/>
          <w:color w:val="424242"/>
          <w:sz w:val="24"/>
          <w:szCs w:val="24"/>
          <w:bdr w:val="none" w:sz="0" w:space="0" w:color="auto" w:frame="1"/>
          <w:lang w:val="en-GB" w:eastAsia="en-GB"/>
        </w:rPr>
        <w:t xml:space="preserve"> an artificial cricket wicket, currently on sale at</w:t>
      </w:r>
      <w:r w:rsidR="00C611C9">
        <w:rPr>
          <w:rFonts w:eastAsia="Times New Roman"/>
          <w:i/>
          <w:iCs/>
          <w:color w:val="424242"/>
          <w:sz w:val="24"/>
          <w:szCs w:val="24"/>
          <w:bdr w:val="none" w:sz="0" w:space="0" w:color="auto" w:frame="1"/>
          <w:lang w:val="en-GB" w:eastAsia="en-GB"/>
        </w:rPr>
        <w:t xml:space="preserve"> </w:t>
      </w:r>
      <w:r w:rsidR="00BF4A6E" w:rsidRPr="006F4336">
        <w:rPr>
          <w:rFonts w:eastAsia="Times New Roman"/>
          <w:i/>
          <w:iCs/>
          <w:color w:val="424242"/>
          <w:sz w:val="24"/>
          <w:szCs w:val="24"/>
          <w:bdr w:val="none" w:sz="0" w:space="0" w:color="auto" w:frame="1"/>
          <w:lang w:val="en-GB" w:eastAsia="en-GB"/>
        </w:rPr>
        <w:t>£1,649 (to be</w:t>
      </w:r>
      <w:r>
        <w:rPr>
          <w:rFonts w:eastAsia="Times New Roman"/>
          <w:i/>
          <w:iCs/>
          <w:color w:val="424242"/>
          <w:sz w:val="24"/>
          <w:szCs w:val="24"/>
          <w:bdr w:val="none" w:sz="0" w:space="0" w:color="auto" w:frame="1"/>
          <w:lang w:val="en-GB" w:eastAsia="en-GB"/>
        </w:rPr>
        <w:t xml:space="preserve"> </w:t>
      </w:r>
      <w:r w:rsidR="00BF4A6E" w:rsidRPr="006F4336">
        <w:rPr>
          <w:rFonts w:eastAsia="Times New Roman"/>
          <w:i/>
          <w:iCs/>
          <w:color w:val="424242"/>
          <w:sz w:val="24"/>
          <w:szCs w:val="24"/>
          <w:bdr w:val="none" w:sz="0" w:space="0" w:color="auto" w:frame="1"/>
          <w:lang w:val="en-GB" w:eastAsia="en-GB"/>
        </w:rPr>
        <w:t xml:space="preserve"> </w:t>
      </w:r>
      <w:r>
        <w:rPr>
          <w:rFonts w:eastAsia="Times New Roman"/>
          <w:i/>
          <w:iCs/>
          <w:color w:val="424242"/>
          <w:sz w:val="24"/>
          <w:szCs w:val="24"/>
          <w:bdr w:val="none" w:sz="0" w:space="0" w:color="auto" w:frame="1"/>
          <w:lang w:val="en-GB" w:eastAsia="en-GB"/>
        </w:rPr>
        <w:t xml:space="preserve">  </w:t>
      </w:r>
    </w:p>
    <w:p w14:paraId="4FC56EA9" w14:textId="77777777" w:rsidR="00C03F5F" w:rsidRDefault="00C03F5F" w:rsidP="00C03F5F">
      <w:pPr>
        <w:shd w:val="clear" w:color="auto" w:fill="FFFFFF"/>
        <w:jc w:val="both"/>
        <w:textAlignment w:val="baseline"/>
        <w:rPr>
          <w:rFonts w:eastAsia="Times New Roman"/>
          <w:color w:val="424242"/>
          <w:sz w:val="24"/>
          <w:szCs w:val="24"/>
          <w:bdr w:val="none" w:sz="0" w:space="0" w:color="auto" w:frame="1"/>
          <w:lang w:val="en-GB" w:eastAsia="en-GB"/>
        </w:rPr>
      </w:pPr>
      <w:r>
        <w:rPr>
          <w:rFonts w:eastAsia="Times New Roman"/>
          <w:i/>
          <w:iCs/>
          <w:color w:val="424242"/>
          <w:sz w:val="24"/>
          <w:szCs w:val="24"/>
          <w:bdr w:val="none" w:sz="0" w:space="0" w:color="auto" w:frame="1"/>
          <w:lang w:val="en-GB" w:eastAsia="en-GB"/>
        </w:rPr>
        <w:t xml:space="preserve">           </w:t>
      </w:r>
      <w:r w:rsidR="00BF4A6E" w:rsidRPr="006F4336">
        <w:rPr>
          <w:rFonts w:eastAsia="Times New Roman"/>
          <w:i/>
          <w:iCs/>
          <w:color w:val="424242"/>
          <w:sz w:val="24"/>
          <w:szCs w:val="24"/>
          <w:bdr w:val="none" w:sz="0" w:space="0" w:color="auto" w:frame="1"/>
          <w:lang w:val="en-GB" w:eastAsia="en-GB"/>
        </w:rPr>
        <w:t xml:space="preserve">found from the ring-fenced money left to be spent on the </w:t>
      </w:r>
      <w:r>
        <w:rPr>
          <w:rFonts w:eastAsia="Times New Roman"/>
          <w:i/>
          <w:iCs/>
          <w:color w:val="424242"/>
          <w:sz w:val="24"/>
          <w:szCs w:val="24"/>
          <w:bdr w:val="none" w:sz="0" w:space="0" w:color="auto" w:frame="1"/>
          <w:lang w:val="en-GB" w:eastAsia="en-GB"/>
        </w:rPr>
        <w:t>M</w:t>
      </w:r>
      <w:r w:rsidR="00BF4A6E" w:rsidRPr="006F4336">
        <w:rPr>
          <w:rFonts w:eastAsia="Times New Roman"/>
          <w:i/>
          <w:iCs/>
          <w:color w:val="424242"/>
          <w:sz w:val="24"/>
          <w:szCs w:val="24"/>
          <w:bdr w:val="none" w:sz="0" w:space="0" w:color="auto" w:frame="1"/>
          <w:lang w:val="en-GB" w:eastAsia="en-GB"/>
        </w:rPr>
        <w:t>emorial</w:t>
      </w:r>
      <w:r>
        <w:rPr>
          <w:rFonts w:eastAsia="Times New Roman"/>
          <w:i/>
          <w:iCs/>
          <w:color w:val="424242"/>
          <w:sz w:val="24"/>
          <w:szCs w:val="24"/>
          <w:bdr w:val="none" w:sz="0" w:space="0" w:color="auto" w:frame="1"/>
          <w:lang w:val="en-GB" w:eastAsia="en-GB"/>
        </w:rPr>
        <w:t xml:space="preserve"> Park</w:t>
      </w:r>
      <w:r w:rsidR="00BF4A6E" w:rsidRPr="006F4336">
        <w:rPr>
          <w:rFonts w:eastAsia="Times New Roman"/>
          <w:i/>
          <w:iCs/>
          <w:color w:val="424242"/>
          <w:sz w:val="24"/>
          <w:szCs w:val="24"/>
          <w:bdr w:val="none" w:sz="0" w:space="0" w:color="auto" w:frame="1"/>
          <w:lang w:val="en-GB" w:eastAsia="en-GB"/>
        </w:rPr>
        <w:t>)</w:t>
      </w:r>
      <w:r w:rsidR="005D00AA">
        <w:rPr>
          <w:rFonts w:eastAsia="Times New Roman"/>
          <w:i/>
          <w:iCs/>
          <w:color w:val="424242"/>
          <w:sz w:val="24"/>
          <w:szCs w:val="24"/>
          <w:bdr w:val="none" w:sz="0" w:space="0" w:color="auto" w:frame="1"/>
          <w:lang w:val="en-GB" w:eastAsia="en-GB"/>
        </w:rPr>
        <w:t>”</w:t>
      </w:r>
      <w:r>
        <w:rPr>
          <w:rFonts w:eastAsia="Times New Roman"/>
          <w:color w:val="424242"/>
          <w:sz w:val="24"/>
          <w:szCs w:val="24"/>
          <w:bdr w:val="none" w:sz="0" w:space="0" w:color="auto" w:frame="1"/>
          <w:lang w:val="en-GB" w:eastAsia="en-GB"/>
        </w:rPr>
        <w:t xml:space="preserve">, </w:t>
      </w:r>
    </w:p>
    <w:p w14:paraId="633CF612" w14:textId="49679072" w:rsidR="00BF4A6E" w:rsidRPr="00C611C9" w:rsidRDefault="00C03F5F" w:rsidP="00C03F5F">
      <w:pPr>
        <w:shd w:val="clear" w:color="auto" w:fill="FFFFFF"/>
        <w:jc w:val="both"/>
        <w:textAlignment w:val="baseline"/>
        <w:rPr>
          <w:rFonts w:eastAsia="Times New Roman"/>
          <w:b/>
          <w:bCs/>
          <w:color w:val="424242"/>
          <w:sz w:val="24"/>
          <w:szCs w:val="24"/>
          <w:bdr w:val="none" w:sz="0" w:space="0" w:color="auto" w:frame="1"/>
          <w:lang w:val="en-GB" w:eastAsia="en-GB"/>
        </w:rPr>
      </w:pPr>
      <w:r>
        <w:rPr>
          <w:rFonts w:eastAsia="Times New Roman"/>
          <w:color w:val="424242"/>
          <w:sz w:val="24"/>
          <w:szCs w:val="24"/>
          <w:bdr w:val="none" w:sz="0" w:space="0" w:color="auto" w:frame="1"/>
          <w:lang w:val="en-GB" w:eastAsia="en-GB"/>
        </w:rPr>
        <w:t xml:space="preserve">           and (ii) that the </w:t>
      </w:r>
      <w:r w:rsidRPr="00C03F5F">
        <w:rPr>
          <w:rFonts w:eastAsia="Times New Roman"/>
          <w:color w:val="424242"/>
          <w:sz w:val="24"/>
          <w:szCs w:val="24"/>
          <w:bdr w:val="none" w:sz="0" w:space="0" w:color="auto" w:frame="1"/>
          <w:lang w:val="en-GB" w:eastAsia="en-GB"/>
        </w:rPr>
        <w:t>ins</w:t>
      </w:r>
      <w:r>
        <w:rPr>
          <w:rFonts w:eastAsia="Times New Roman"/>
          <w:color w:val="424242"/>
          <w:sz w:val="24"/>
          <w:szCs w:val="24"/>
          <w:bdr w:val="none" w:sz="0" w:space="0" w:color="auto" w:frame="1"/>
          <w:lang w:val="en-GB" w:eastAsia="en-GB"/>
        </w:rPr>
        <w:t>tal</w:t>
      </w:r>
      <w:r w:rsidRPr="00C03F5F">
        <w:rPr>
          <w:rFonts w:eastAsia="Times New Roman"/>
          <w:color w:val="424242"/>
          <w:sz w:val="24"/>
          <w:szCs w:val="24"/>
          <w:bdr w:val="none" w:sz="0" w:space="0" w:color="auto" w:frame="1"/>
          <w:lang w:val="en-GB" w:eastAsia="en-GB"/>
        </w:rPr>
        <w:t>la</w:t>
      </w:r>
      <w:r>
        <w:rPr>
          <w:rFonts w:eastAsia="Times New Roman"/>
          <w:color w:val="424242"/>
          <w:sz w:val="24"/>
          <w:szCs w:val="24"/>
          <w:bdr w:val="none" w:sz="0" w:space="0" w:color="auto" w:frame="1"/>
          <w:lang w:val="en-GB" w:eastAsia="en-GB"/>
        </w:rPr>
        <w:t>t</w:t>
      </w:r>
      <w:r w:rsidRPr="00C03F5F">
        <w:rPr>
          <w:rFonts w:eastAsia="Times New Roman"/>
          <w:color w:val="424242"/>
          <w:sz w:val="24"/>
          <w:szCs w:val="24"/>
          <w:bdr w:val="none" w:sz="0" w:space="0" w:color="auto" w:frame="1"/>
          <w:lang w:val="en-GB" w:eastAsia="en-GB"/>
        </w:rPr>
        <w:t>ion c</w:t>
      </w:r>
      <w:r>
        <w:rPr>
          <w:rFonts w:eastAsia="Times New Roman"/>
          <w:color w:val="424242"/>
          <w:sz w:val="24"/>
          <w:szCs w:val="24"/>
          <w:bdr w:val="none" w:sz="0" w:space="0" w:color="auto" w:frame="1"/>
          <w:lang w:val="en-GB" w:eastAsia="en-GB"/>
        </w:rPr>
        <w:t>o</w:t>
      </w:r>
      <w:r w:rsidRPr="00C03F5F">
        <w:rPr>
          <w:rFonts w:eastAsia="Times New Roman"/>
          <w:color w:val="424242"/>
          <w:sz w:val="24"/>
          <w:szCs w:val="24"/>
          <w:bdr w:val="none" w:sz="0" w:space="0" w:color="auto" w:frame="1"/>
          <w:lang w:val="en-GB" w:eastAsia="en-GB"/>
        </w:rPr>
        <w:t>sts</w:t>
      </w:r>
      <w:r>
        <w:rPr>
          <w:rFonts w:eastAsia="Times New Roman"/>
          <w:color w:val="424242"/>
          <w:sz w:val="24"/>
          <w:szCs w:val="24"/>
          <w:bdr w:val="none" w:sz="0" w:space="0" w:color="auto" w:frame="1"/>
          <w:lang w:val="en-GB" w:eastAsia="en-GB"/>
        </w:rPr>
        <w:t xml:space="preserve"> will be researched</w:t>
      </w:r>
      <w:r w:rsidRPr="00C03F5F">
        <w:rPr>
          <w:rFonts w:eastAsia="Times New Roman"/>
          <w:color w:val="424242"/>
          <w:sz w:val="24"/>
          <w:szCs w:val="24"/>
          <w:bdr w:val="none" w:sz="0" w:space="0" w:color="auto" w:frame="1"/>
          <w:lang w:val="en-GB" w:eastAsia="en-GB"/>
        </w:rPr>
        <w:t>.</w:t>
      </w:r>
      <w:r w:rsidR="00C611C9">
        <w:rPr>
          <w:rFonts w:eastAsia="Times New Roman"/>
          <w:i/>
          <w:iCs/>
          <w:color w:val="424242"/>
          <w:sz w:val="24"/>
          <w:szCs w:val="24"/>
          <w:bdr w:val="none" w:sz="0" w:space="0" w:color="auto" w:frame="1"/>
          <w:lang w:val="en-GB" w:eastAsia="en-GB"/>
        </w:rPr>
        <w:t xml:space="preserve"> </w:t>
      </w:r>
      <w:r w:rsidR="005D40C2">
        <w:rPr>
          <w:rFonts w:eastAsia="Times New Roman"/>
          <w:i/>
          <w:iCs/>
          <w:color w:val="424242"/>
          <w:sz w:val="24"/>
          <w:szCs w:val="24"/>
          <w:bdr w:val="none" w:sz="0" w:space="0" w:color="auto" w:frame="1"/>
          <w:lang w:val="en-GB" w:eastAsia="en-GB"/>
        </w:rPr>
        <w:t xml:space="preserve">           </w:t>
      </w:r>
      <w:r w:rsidR="00C611C9" w:rsidRPr="00C611C9">
        <w:rPr>
          <w:rFonts w:eastAsia="Times New Roman"/>
          <w:b/>
          <w:bCs/>
          <w:color w:val="424242"/>
          <w:sz w:val="24"/>
          <w:szCs w:val="24"/>
          <w:bdr w:val="none" w:sz="0" w:space="0" w:color="auto" w:frame="1"/>
          <w:lang w:val="en-GB" w:eastAsia="en-GB"/>
        </w:rPr>
        <w:t>Action: Clerk</w:t>
      </w:r>
    </w:p>
    <w:p w14:paraId="34B903DB" w14:textId="77777777" w:rsidR="00BF4A6E" w:rsidRPr="00107C42" w:rsidRDefault="00BF4A6E" w:rsidP="00BF4A6E">
      <w:pPr>
        <w:shd w:val="clear" w:color="auto" w:fill="FFFFFF"/>
        <w:tabs>
          <w:tab w:val="left" w:pos="1031"/>
          <w:tab w:val="left" w:pos="1088"/>
        </w:tabs>
        <w:ind w:left="720"/>
        <w:jc w:val="both"/>
        <w:textAlignment w:val="baseline"/>
        <w:rPr>
          <w:rFonts w:asciiTheme="minorHAnsi" w:eastAsia="Times New Roman" w:hAnsiTheme="minorHAnsi" w:cstheme="minorHAnsi"/>
          <w:b/>
          <w:bCs/>
          <w:i/>
          <w:iCs/>
          <w:color w:val="424242"/>
          <w:sz w:val="6"/>
          <w:szCs w:val="6"/>
          <w:bdr w:val="none" w:sz="0" w:space="0" w:color="auto" w:frame="1"/>
          <w:lang w:val="en-GB" w:eastAsia="en-GB"/>
        </w:rPr>
      </w:pPr>
    </w:p>
    <w:p w14:paraId="72256277" w14:textId="43927D2D" w:rsidR="005D00AA" w:rsidRPr="005D00AA" w:rsidRDefault="005D00AA" w:rsidP="005D00AA">
      <w:pPr>
        <w:shd w:val="clear" w:color="auto" w:fill="FFFFFF"/>
        <w:jc w:val="both"/>
        <w:textAlignment w:val="baseline"/>
        <w:rPr>
          <w:rFonts w:eastAsia="Times New Roman"/>
          <w:color w:val="242424"/>
          <w:sz w:val="24"/>
          <w:szCs w:val="24"/>
          <w:lang w:val="en-GB" w:eastAsia="en-GB"/>
        </w:rPr>
      </w:pPr>
      <w:r>
        <w:rPr>
          <w:rFonts w:eastAsia="Times New Roman"/>
          <w:color w:val="242424"/>
          <w:sz w:val="24"/>
          <w:szCs w:val="24"/>
          <w:lang w:val="en-GB" w:eastAsia="en-GB"/>
        </w:rPr>
        <w:lastRenderedPageBreak/>
        <w:t xml:space="preserve">     c.   I</w:t>
      </w:r>
      <w:r w:rsidRPr="005D00AA">
        <w:rPr>
          <w:rFonts w:eastAsia="Times New Roman"/>
          <w:color w:val="242424"/>
          <w:sz w:val="24"/>
          <w:szCs w:val="24"/>
          <w:lang w:val="en-GB" w:eastAsia="en-GB"/>
        </w:rPr>
        <w:t xml:space="preserve">t was resolved to pass this motion proposed by Cllr </w:t>
      </w:r>
      <w:r w:rsidRPr="005D00AA">
        <w:rPr>
          <w:sz w:val="24"/>
          <w:szCs w:val="24"/>
        </w:rPr>
        <w:t>Chantler:</w:t>
      </w:r>
      <w:r w:rsidR="00BF4A6E" w:rsidRPr="005D00AA">
        <w:rPr>
          <w:rFonts w:eastAsia="Times New Roman"/>
          <w:color w:val="242424"/>
          <w:sz w:val="24"/>
          <w:szCs w:val="24"/>
          <w:lang w:val="en-GB" w:eastAsia="en-GB"/>
        </w:rPr>
        <w:t xml:space="preserve"> </w:t>
      </w:r>
    </w:p>
    <w:p w14:paraId="70331C6F" w14:textId="35BC6105" w:rsidR="00BF4A6E" w:rsidRPr="005D00AA" w:rsidRDefault="005D00AA" w:rsidP="005D00AA">
      <w:pPr>
        <w:shd w:val="clear" w:color="auto" w:fill="FFFFFF"/>
        <w:ind w:left="720"/>
        <w:jc w:val="both"/>
        <w:textAlignment w:val="baseline"/>
        <w:rPr>
          <w:i/>
          <w:iCs/>
          <w:color w:val="242424"/>
          <w:sz w:val="24"/>
          <w:szCs w:val="24"/>
          <w:shd w:val="clear" w:color="auto" w:fill="FFFFFF"/>
        </w:rPr>
      </w:pPr>
      <w:r>
        <w:rPr>
          <w:i/>
          <w:iCs/>
          <w:color w:val="242424"/>
          <w:sz w:val="24"/>
          <w:szCs w:val="24"/>
          <w:shd w:val="clear" w:color="auto" w:fill="FFFFFF"/>
        </w:rPr>
        <w:t>“</w:t>
      </w:r>
      <w:r w:rsidR="00BF4A6E" w:rsidRPr="005D00AA">
        <w:rPr>
          <w:i/>
          <w:iCs/>
          <w:color w:val="242424"/>
          <w:sz w:val="24"/>
          <w:szCs w:val="24"/>
          <w:shd w:val="clear" w:color="auto" w:fill="FFFFFF"/>
        </w:rPr>
        <w:t xml:space="preserve">To purchase </w:t>
      </w:r>
      <w:r w:rsidR="0048486E">
        <w:rPr>
          <w:i/>
          <w:iCs/>
          <w:color w:val="242424"/>
          <w:sz w:val="24"/>
          <w:szCs w:val="24"/>
          <w:shd w:val="clear" w:color="auto" w:fill="FFFFFF"/>
        </w:rPr>
        <w:t>5 x</w:t>
      </w:r>
      <w:r w:rsidR="00BF4A6E" w:rsidRPr="005D00AA">
        <w:rPr>
          <w:i/>
          <w:iCs/>
          <w:color w:val="242424"/>
          <w:sz w:val="24"/>
          <w:szCs w:val="24"/>
          <w:shd w:val="clear" w:color="auto" w:fill="FFFFFF"/>
        </w:rPr>
        <w:t xml:space="preserve"> bat- </w:t>
      </w:r>
      <w:r w:rsidR="0048486E">
        <w:rPr>
          <w:i/>
          <w:iCs/>
          <w:color w:val="242424"/>
          <w:sz w:val="24"/>
          <w:szCs w:val="24"/>
          <w:shd w:val="clear" w:color="auto" w:fill="FFFFFF"/>
        </w:rPr>
        <w:t>and 5 x</w:t>
      </w:r>
      <w:r w:rsidR="00BF4A6E" w:rsidRPr="005D00AA">
        <w:rPr>
          <w:i/>
          <w:iCs/>
          <w:color w:val="242424"/>
          <w:sz w:val="24"/>
          <w:szCs w:val="24"/>
          <w:shd w:val="clear" w:color="auto" w:fill="FFFFFF"/>
        </w:rPr>
        <w:t xml:space="preserve"> bird-</w:t>
      </w:r>
      <w:r w:rsidR="00BF4A6E" w:rsidRPr="005D00AA">
        <w:rPr>
          <w:rStyle w:val="mark5ytf8yo56"/>
          <w:i/>
          <w:iCs/>
          <w:color w:val="242424"/>
          <w:sz w:val="24"/>
          <w:szCs w:val="24"/>
          <w:bdr w:val="none" w:sz="0" w:space="0" w:color="auto" w:frame="1"/>
          <w:shd w:val="clear" w:color="auto" w:fill="FFFFFF"/>
        </w:rPr>
        <w:t>nesting</w:t>
      </w:r>
      <w:r w:rsidR="00BF4A6E" w:rsidRPr="005D00AA">
        <w:rPr>
          <w:i/>
          <w:iCs/>
          <w:color w:val="242424"/>
          <w:sz w:val="24"/>
          <w:szCs w:val="24"/>
          <w:shd w:val="clear" w:color="auto" w:fill="FFFFFF"/>
        </w:rPr>
        <w:t> boxes for the memorial park. These would be placed by park staff and paid for out of the money that we</w:t>
      </w:r>
      <w:r>
        <w:rPr>
          <w:i/>
          <w:iCs/>
          <w:color w:val="242424"/>
          <w:sz w:val="24"/>
          <w:szCs w:val="24"/>
          <w:shd w:val="clear" w:color="auto" w:fill="FFFFFF"/>
        </w:rPr>
        <w:t xml:space="preserve"> </w:t>
      </w:r>
      <w:r w:rsidR="00BF4A6E" w:rsidRPr="005D00AA">
        <w:rPr>
          <w:i/>
          <w:iCs/>
          <w:color w:val="242424"/>
          <w:sz w:val="24"/>
          <w:szCs w:val="24"/>
          <w:shd w:val="clear" w:color="auto" w:fill="FFFFFF"/>
        </w:rPr>
        <w:t>have had left to us by a former resident of the parish.</w:t>
      </w:r>
      <w:r>
        <w:rPr>
          <w:i/>
          <w:iCs/>
          <w:color w:val="242424"/>
          <w:sz w:val="24"/>
          <w:szCs w:val="24"/>
          <w:shd w:val="clear" w:color="auto" w:fill="FFFFFF"/>
        </w:rPr>
        <w:t xml:space="preserve"> </w:t>
      </w:r>
      <w:r w:rsidR="00BF4A6E" w:rsidRPr="005D00AA">
        <w:rPr>
          <w:i/>
          <w:iCs/>
          <w:color w:val="242424"/>
          <w:sz w:val="24"/>
          <w:szCs w:val="24"/>
          <w:shd w:val="clear" w:color="auto" w:fill="FFFFFF"/>
        </w:rPr>
        <w:t>The costs vary depending on the quality.</w:t>
      </w:r>
      <w:r>
        <w:rPr>
          <w:i/>
          <w:iCs/>
          <w:color w:val="242424"/>
          <w:sz w:val="24"/>
          <w:szCs w:val="24"/>
          <w:shd w:val="clear" w:color="auto" w:fill="FFFFFF"/>
        </w:rPr>
        <w:t xml:space="preserve">” </w:t>
      </w:r>
      <w:r>
        <w:rPr>
          <w:i/>
          <w:iCs/>
          <w:color w:val="242424"/>
          <w:sz w:val="24"/>
          <w:szCs w:val="24"/>
          <w:shd w:val="clear" w:color="auto" w:fill="FFFFFF"/>
        </w:rPr>
        <w:tab/>
      </w:r>
      <w:r>
        <w:rPr>
          <w:i/>
          <w:iCs/>
          <w:color w:val="242424"/>
          <w:sz w:val="24"/>
          <w:szCs w:val="24"/>
          <w:shd w:val="clear" w:color="auto" w:fill="FFFFFF"/>
        </w:rPr>
        <w:tab/>
      </w:r>
      <w:r>
        <w:rPr>
          <w:i/>
          <w:iCs/>
          <w:color w:val="242424"/>
          <w:sz w:val="24"/>
          <w:szCs w:val="24"/>
          <w:shd w:val="clear" w:color="auto" w:fill="FFFFFF"/>
        </w:rPr>
        <w:tab/>
      </w:r>
      <w:r>
        <w:rPr>
          <w:i/>
          <w:iCs/>
          <w:color w:val="242424"/>
          <w:sz w:val="24"/>
          <w:szCs w:val="24"/>
          <w:shd w:val="clear" w:color="auto" w:fill="FFFFFF"/>
        </w:rPr>
        <w:tab/>
      </w:r>
      <w:r>
        <w:rPr>
          <w:i/>
          <w:iCs/>
          <w:color w:val="242424"/>
          <w:sz w:val="24"/>
          <w:szCs w:val="24"/>
          <w:shd w:val="clear" w:color="auto" w:fill="FFFFFF"/>
        </w:rPr>
        <w:tab/>
        <w:t xml:space="preserve">        </w:t>
      </w:r>
      <w:r w:rsidRPr="005D00AA">
        <w:rPr>
          <w:b/>
          <w:bCs/>
          <w:color w:val="242424"/>
          <w:sz w:val="24"/>
          <w:szCs w:val="24"/>
          <w:shd w:val="clear" w:color="auto" w:fill="FFFFFF"/>
        </w:rPr>
        <w:t>Action: Clerk</w:t>
      </w:r>
    </w:p>
    <w:p w14:paraId="73D6B858" w14:textId="77777777" w:rsidR="00BF4A6E" w:rsidRPr="005D00AA" w:rsidRDefault="00BF4A6E" w:rsidP="00BF4A6E">
      <w:pPr>
        <w:shd w:val="clear" w:color="auto" w:fill="FFFFFF"/>
        <w:ind w:left="720"/>
        <w:jc w:val="both"/>
        <w:textAlignment w:val="baseline"/>
        <w:rPr>
          <w:rFonts w:eastAsia="Times New Roman"/>
          <w:color w:val="424242"/>
          <w:sz w:val="6"/>
          <w:szCs w:val="6"/>
          <w:bdr w:val="none" w:sz="0" w:space="0" w:color="auto" w:frame="1"/>
          <w:lang w:val="en-GB" w:eastAsia="en-GB"/>
        </w:rPr>
      </w:pPr>
      <w:r w:rsidRPr="005D00AA">
        <w:rPr>
          <w:rFonts w:eastAsia="Times New Roman"/>
          <w:color w:val="424242"/>
          <w:sz w:val="6"/>
          <w:szCs w:val="6"/>
          <w:bdr w:val="none" w:sz="0" w:space="0" w:color="auto" w:frame="1"/>
          <w:lang w:val="en-GB" w:eastAsia="en-GB"/>
        </w:rPr>
        <w:t xml:space="preserve">       </w:t>
      </w:r>
    </w:p>
    <w:p w14:paraId="7AB469D9" w14:textId="634E732F" w:rsidR="005D00AA" w:rsidRPr="005D00AA" w:rsidRDefault="00BF4A6E" w:rsidP="0048486E">
      <w:pPr>
        <w:ind w:left="360"/>
        <w:jc w:val="both"/>
        <w:textAlignment w:val="baseline"/>
        <w:rPr>
          <w:rFonts w:eastAsia="Times New Roman"/>
          <w:color w:val="242424"/>
          <w:sz w:val="24"/>
          <w:szCs w:val="24"/>
          <w:lang w:val="en-GB" w:eastAsia="en-GB"/>
        </w:rPr>
      </w:pPr>
      <w:r w:rsidRPr="0048486E">
        <w:rPr>
          <w:rFonts w:eastAsia="Times New Roman"/>
          <w:color w:val="424242"/>
          <w:sz w:val="24"/>
          <w:szCs w:val="24"/>
          <w:bdr w:val="none" w:sz="0" w:space="0" w:color="auto" w:frame="1"/>
          <w:lang w:val="en-GB" w:eastAsia="en-GB"/>
        </w:rPr>
        <w:t xml:space="preserve">d. </w:t>
      </w:r>
      <w:r w:rsidR="005D00AA" w:rsidRPr="0048486E">
        <w:rPr>
          <w:rFonts w:eastAsia="Times New Roman"/>
          <w:color w:val="424242"/>
          <w:sz w:val="24"/>
          <w:szCs w:val="24"/>
          <w:bdr w:val="none" w:sz="0" w:space="0" w:color="auto" w:frame="1"/>
          <w:lang w:val="en-GB" w:eastAsia="en-GB"/>
        </w:rPr>
        <w:t xml:space="preserve">  </w:t>
      </w:r>
      <w:r w:rsidR="0048486E" w:rsidRPr="0048486E">
        <w:rPr>
          <w:rFonts w:eastAsia="Times New Roman"/>
          <w:color w:val="242424"/>
          <w:sz w:val="24"/>
          <w:szCs w:val="24"/>
          <w:lang w:val="en-GB" w:eastAsia="en-GB"/>
        </w:rPr>
        <w:t xml:space="preserve">This motion was proposed by Cllr </w:t>
      </w:r>
      <w:r w:rsidR="005D00AA" w:rsidRPr="005D00AA">
        <w:rPr>
          <w:sz w:val="24"/>
          <w:szCs w:val="24"/>
        </w:rPr>
        <w:t>Chantler:</w:t>
      </w:r>
      <w:r w:rsidR="005D00AA" w:rsidRPr="005D00AA">
        <w:rPr>
          <w:rFonts w:eastAsia="Times New Roman"/>
          <w:color w:val="242424"/>
          <w:sz w:val="24"/>
          <w:szCs w:val="24"/>
          <w:lang w:val="en-GB" w:eastAsia="en-GB"/>
        </w:rPr>
        <w:t xml:space="preserve"> </w:t>
      </w:r>
    </w:p>
    <w:p w14:paraId="5527EC1D" w14:textId="5D913AE9" w:rsidR="005D00AA" w:rsidRDefault="005D00AA" w:rsidP="005D00AA">
      <w:pPr>
        <w:shd w:val="clear" w:color="auto" w:fill="FFFFFF"/>
        <w:ind w:firstLine="720"/>
        <w:jc w:val="both"/>
        <w:textAlignment w:val="baseline"/>
        <w:rPr>
          <w:rFonts w:eastAsia="Times New Roman"/>
          <w:i/>
          <w:iCs/>
          <w:color w:val="242424"/>
          <w:sz w:val="24"/>
          <w:szCs w:val="24"/>
          <w:lang w:val="en-GB" w:eastAsia="en-GB"/>
        </w:rPr>
      </w:pPr>
      <w:r w:rsidRPr="005D00AA">
        <w:rPr>
          <w:rFonts w:eastAsia="Times New Roman"/>
          <w:i/>
          <w:iCs/>
          <w:color w:val="242424"/>
          <w:sz w:val="24"/>
          <w:szCs w:val="24"/>
          <w:lang w:val="en-GB" w:eastAsia="en-GB"/>
        </w:rPr>
        <w:t>“</w:t>
      </w:r>
      <w:r w:rsidR="00BF4A6E" w:rsidRPr="005D00AA">
        <w:rPr>
          <w:rFonts w:eastAsia="Times New Roman"/>
          <w:i/>
          <w:iCs/>
          <w:color w:val="242424"/>
          <w:sz w:val="24"/>
          <w:szCs w:val="24"/>
          <w:lang w:val="en-GB" w:eastAsia="en-GB"/>
        </w:rPr>
        <w:t xml:space="preserve">To propose that the Parish Council </w:t>
      </w:r>
      <w:r w:rsidR="00BF4A6E" w:rsidRPr="005D00AA">
        <w:rPr>
          <w:rFonts w:eastAsia="Times New Roman"/>
          <w:i/>
          <w:iCs/>
          <w:color w:val="242424"/>
          <w:sz w:val="24"/>
          <w:szCs w:val="24"/>
          <w:bdr w:val="none" w:sz="0" w:space="0" w:color="auto" w:frame="1"/>
          <w:lang w:val="en-GB" w:eastAsia="en-GB"/>
        </w:rPr>
        <w:t>p</w:t>
      </w:r>
      <w:r w:rsidR="0048486E">
        <w:rPr>
          <w:rFonts w:eastAsia="Times New Roman"/>
          <w:i/>
          <w:iCs/>
          <w:color w:val="242424"/>
          <w:sz w:val="24"/>
          <w:szCs w:val="24"/>
          <w:bdr w:val="none" w:sz="0" w:space="0" w:color="auto" w:frame="1"/>
          <w:lang w:val="en-GB" w:eastAsia="en-GB"/>
        </w:rPr>
        <w:t>runes</w:t>
      </w:r>
      <w:r w:rsidR="00BF4A6E" w:rsidRPr="005D00AA">
        <w:rPr>
          <w:rFonts w:eastAsia="Times New Roman"/>
          <w:i/>
          <w:iCs/>
          <w:color w:val="242424"/>
          <w:sz w:val="24"/>
          <w:szCs w:val="24"/>
          <w:lang w:val="en-GB" w:eastAsia="en-GB"/>
        </w:rPr>
        <w:t xml:space="preserve"> the trees on the Market</w:t>
      </w:r>
      <w:r>
        <w:rPr>
          <w:rFonts w:eastAsia="Times New Roman"/>
          <w:i/>
          <w:iCs/>
          <w:color w:val="242424"/>
          <w:sz w:val="24"/>
          <w:szCs w:val="24"/>
          <w:lang w:val="en-GB" w:eastAsia="en-GB"/>
        </w:rPr>
        <w:t xml:space="preserve"> </w:t>
      </w:r>
    </w:p>
    <w:p w14:paraId="42962AF9" w14:textId="53A5AE9C" w:rsidR="005D00AA" w:rsidRDefault="0048486E" w:rsidP="005D00AA">
      <w:pPr>
        <w:shd w:val="clear" w:color="auto" w:fill="FFFFFF"/>
        <w:ind w:firstLine="720"/>
        <w:jc w:val="both"/>
        <w:textAlignment w:val="baseline"/>
        <w:rPr>
          <w:rFonts w:eastAsia="Times New Roman"/>
          <w:i/>
          <w:iCs/>
          <w:color w:val="242424"/>
          <w:sz w:val="24"/>
          <w:szCs w:val="24"/>
          <w:lang w:val="en-GB" w:eastAsia="en-GB"/>
        </w:rPr>
      </w:pPr>
      <w:r>
        <w:rPr>
          <w:rFonts w:eastAsia="Times New Roman"/>
          <w:i/>
          <w:iCs/>
          <w:color w:val="242424"/>
          <w:sz w:val="24"/>
          <w:szCs w:val="24"/>
          <w:lang w:val="en-GB" w:eastAsia="en-GB"/>
        </w:rPr>
        <w:t xml:space="preserve"> </w:t>
      </w:r>
      <w:r w:rsidR="00BF4A6E" w:rsidRPr="005D00AA">
        <w:rPr>
          <w:rFonts w:eastAsia="Times New Roman"/>
          <w:i/>
          <w:iCs/>
          <w:color w:val="242424"/>
          <w:sz w:val="24"/>
          <w:szCs w:val="24"/>
          <w:lang w:val="en-GB" w:eastAsia="en-GB"/>
        </w:rPr>
        <w:t>Place, by the war memorial. (When facing the latter, the tree on the left in</w:t>
      </w:r>
    </w:p>
    <w:p w14:paraId="3611FC8C" w14:textId="77777777" w:rsidR="0048486E" w:rsidRDefault="0048486E" w:rsidP="00BF4A6E">
      <w:pPr>
        <w:shd w:val="clear" w:color="auto" w:fill="FFFFFF"/>
        <w:ind w:left="720"/>
        <w:jc w:val="both"/>
        <w:textAlignment w:val="baseline"/>
        <w:rPr>
          <w:rFonts w:eastAsia="Times New Roman"/>
          <w:i/>
          <w:iCs/>
          <w:color w:val="242424"/>
          <w:sz w:val="24"/>
          <w:szCs w:val="24"/>
          <w:lang w:val="en-GB" w:eastAsia="en-GB"/>
        </w:rPr>
      </w:pPr>
      <w:r>
        <w:rPr>
          <w:rFonts w:eastAsia="Times New Roman"/>
          <w:i/>
          <w:iCs/>
          <w:color w:val="242424"/>
          <w:sz w:val="24"/>
          <w:szCs w:val="24"/>
          <w:lang w:val="en-GB" w:eastAsia="en-GB"/>
        </w:rPr>
        <w:t xml:space="preserve"> </w:t>
      </w:r>
      <w:r w:rsidR="00BF4A6E" w:rsidRPr="005D00AA">
        <w:rPr>
          <w:rFonts w:eastAsia="Times New Roman"/>
          <w:i/>
          <w:iCs/>
          <w:color w:val="242424"/>
          <w:sz w:val="24"/>
          <w:szCs w:val="24"/>
          <w:lang w:val="en-GB" w:eastAsia="en-GB"/>
        </w:rPr>
        <w:t>particular would</w:t>
      </w:r>
      <w:r w:rsidR="005D00AA">
        <w:rPr>
          <w:rFonts w:eastAsia="Times New Roman"/>
          <w:i/>
          <w:iCs/>
          <w:color w:val="242424"/>
          <w:sz w:val="24"/>
          <w:szCs w:val="24"/>
          <w:lang w:val="en-GB" w:eastAsia="en-GB"/>
        </w:rPr>
        <w:t xml:space="preserve"> b</w:t>
      </w:r>
      <w:r w:rsidR="00BF4A6E" w:rsidRPr="005D00AA">
        <w:rPr>
          <w:rFonts w:eastAsia="Times New Roman"/>
          <w:i/>
          <w:iCs/>
          <w:color w:val="242424"/>
          <w:sz w:val="24"/>
          <w:szCs w:val="24"/>
          <w:lang w:val="en-GB" w:eastAsia="en-GB"/>
        </w:rPr>
        <w:t>enefit from pruning.) This would require permission</w:t>
      </w:r>
    </w:p>
    <w:p w14:paraId="2C6659F9" w14:textId="77777777" w:rsidR="0048486E" w:rsidRDefault="0048486E" w:rsidP="00BF4A6E">
      <w:pPr>
        <w:shd w:val="clear" w:color="auto" w:fill="FFFFFF"/>
        <w:ind w:left="720"/>
        <w:jc w:val="both"/>
        <w:textAlignment w:val="baseline"/>
        <w:rPr>
          <w:rFonts w:eastAsia="Times New Roman"/>
          <w:i/>
          <w:iCs/>
          <w:color w:val="242424"/>
          <w:sz w:val="24"/>
          <w:szCs w:val="24"/>
          <w:lang w:val="en-GB" w:eastAsia="en-GB"/>
        </w:rPr>
      </w:pPr>
      <w:r>
        <w:rPr>
          <w:rFonts w:eastAsia="Times New Roman"/>
          <w:i/>
          <w:iCs/>
          <w:color w:val="242424"/>
          <w:sz w:val="24"/>
          <w:szCs w:val="24"/>
          <w:lang w:val="en-GB" w:eastAsia="en-GB"/>
        </w:rPr>
        <w:t xml:space="preserve"> </w:t>
      </w:r>
      <w:r w:rsidR="00BF4A6E" w:rsidRPr="005D00AA">
        <w:rPr>
          <w:rFonts w:eastAsia="Times New Roman"/>
          <w:i/>
          <w:iCs/>
          <w:color w:val="242424"/>
          <w:sz w:val="24"/>
          <w:szCs w:val="24"/>
          <w:lang w:val="en-GB" w:eastAsia="en-GB"/>
        </w:rPr>
        <w:t>from</w:t>
      </w:r>
      <w:r>
        <w:rPr>
          <w:rFonts w:eastAsia="Times New Roman"/>
          <w:i/>
          <w:iCs/>
          <w:color w:val="242424"/>
          <w:sz w:val="24"/>
          <w:szCs w:val="24"/>
          <w:lang w:val="en-GB" w:eastAsia="en-GB"/>
        </w:rPr>
        <w:t xml:space="preserve"> </w:t>
      </w:r>
      <w:r w:rsidR="00BF4A6E" w:rsidRPr="005D00AA">
        <w:rPr>
          <w:rFonts w:eastAsia="Times New Roman"/>
          <w:i/>
          <w:iCs/>
          <w:color w:val="242424"/>
          <w:sz w:val="24"/>
          <w:szCs w:val="24"/>
          <w:lang w:val="en-GB" w:eastAsia="en-GB"/>
        </w:rPr>
        <w:t>HPBC’s Arboricultural Officer. The</w:t>
      </w:r>
      <w:r w:rsidR="005D00AA">
        <w:rPr>
          <w:rFonts w:eastAsia="Times New Roman"/>
          <w:i/>
          <w:iCs/>
          <w:color w:val="242424"/>
          <w:sz w:val="24"/>
          <w:szCs w:val="24"/>
          <w:lang w:val="en-GB" w:eastAsia="en-GB"/>
        </w:rPr>
        <w:t xml:space="preserve"> </w:t>
      </w:r>
      <w:r w:rsidR="00BF4A6E" w:rsidRPr="005D00AA">
        <w:rPr>
          <w:rFonts w:eastAsia="Times New Roman"/>
          <w:i/>
          <w:iCs/>
          <w:color w:val="242424"/>
          <w:sz w:val="24"/>
          <w:szCs w:val="24"/>
          <w:lang w:val="en-GB" w:eastAsia="en-GB"/>
        </w:rPr>
        <w:t>canopy of these trees is</w:t>
      </w:r>
    </w:p>
    <w:p w14:paraId="622B7E7B" w14:textId="77777777" w:rsidR="0048486E" w:rsidRDefault="0048486E" w:rsidP="00BF4A6E">
      <w:pPr>
        <w:shd w:val="clear" w:color="auto" w:fill="FFFFFF"/>
        <w:ind w:left="720"/>
        <w:jc w:val="both"/>
        <w:textAlignment w:val="baseline"/>
        <w:rPr>
          <w:rFonts w:eastAsia="Times New Roman"/>
          <w:i/>
          <w:iCs/>
          <w:color w:val="242424"/>
          <w:sz w:val="24"/>
          <w:szCs w:val="24"/>
          <w:lang w:val="en-GB" w:eastAsia="en-GB"/>
        </w:rPr>
      </w:pPr>
      <w:r>
        <w:rPr>
          <w:rFonts w:eastAsia="Times New Roman"/>
          <w:i/>
          <w:iCs/>
          <w:color w:val="242424"/>
          <w:sz w:val="24"/>
          <w:szCs w:val="24"/>
          <w:lang w:val="en-GB" w:eastAsia="en-GB"/>
        </w:rPr>
        <w:t xml:space="preserve"> </w:t>
      </w:r>
      <w:r w:rsidR="00BF4A6E" w:rsidRPr="005D00AA">
        <w:rPr>
          <w:rFonts w:eastAsia="Times New Roman"/>
          <w:i/>
          <w:iCs/>
          <w:color w:val="242424"/>
          <w:sz w:val="24"/>
          <w:szCs w:val="24"/>
          <w:lang w:val="en-GB" w:eastAsia="en-GB"/>
        </w:rPr>
        <w:t xml:space="preserve">substantially larger than in the past; the flagstones underneath the trees </w:t>
      </w:r>
    </w:p>
    <w:p w14:paraId="30B06C7D" w14:textId="77777777" w:rsidR="0048486E" w:rsidRDefault="0048486E" w:rsidP="00BF4A6E">
      <w:pPr>
        <w:shd w:val="clear" w:color="auto" w:fill="FFFFFF"/>
        <w:ind w:left="720"/>
        <w:jc w:val="both"/>
        <w:textAlignment w:val="baseline"/>
        <w:rPr>
          <w:rFonts w:eastAsia="Times New Roman"/>
          <w:i/>
          <w:iCs/>
          <w:color w:val="242424"/>
          <w:sz w:val="24"/>
          <w:szCs w:val="24"/>
          <w:lang w:val="en-GB" w:eastAsia="en-GB"/>
        </w:rPr>
      </w:pPr>
      <w:r>
        <w:rPr>
          <w:rFonts w:eastAsia="Times New Roman"/>
          <w:i/>
          <w:iCs/>
          <w:color w:val="242424"/>
          <w:sz w:val="24"/>
          <w:szCs w:val="24"/>
          <w:lang w:val="en-GB" w:eastAsia="en-GB"/>
        </w:rPr>
        <w:t xml:space="preserve"> </w:t>
      </w:r>
      <w:r w:rsidR="00BF4A6E" w:rsidRPr="005D00AA">
        <w:rPr>
          <w:rFonts w:eastAsia="Times New Roman"/>
          <w:i/>
          <w:iCs/>
          <w:color w:val="242424"/>
          <w:sz w:val="24"/>
          <w:szCs w:val="24"/>
          <w:lang w:val="en-GB" w:eastAsia="en-GB"/>
        </w:rPr>
        <w:t xml:space="preserve">are permanently in shade and never have the opportunity to dry out, and </w:t>
      </w:r>
    </w:p>
    <w:p w14:paraId="62C6CFFC" w14:textId="7B3EBED0" w:rsidR="00BF4A6E" w:rsidRDefault="0048486E" w:rsidP="00BF4A6E">
      <w:pPr>
        <w:shd w:val="clear" w:color="auto" w:fill="FFFFFF"/>
        <w:ind w:left="720"/>
        <w:jc w:val="both"/>
        <w:textAlignment w:val="baseline"/>
        <w:rPr>
          <w:rFonts w:eastAsia="Times New Roman"/>
          <w:i/>
          <w:iCs/>
          <w:color w:val="242424"/>
          <w:sz w:val="24"/>
          <w:szCs w:val="24"/>
          <w:lang w:val="en-GB" w:eastAsia="en-GB"/>
        </w:rPr>
      </w:pPr>
      <w:r>
        <w:rPr>
          <w:rFonts w:eastAsia="Times New Roman"/>
          <w:i/>
          <w:iCs/>
          <w:color w:val="242424"/>
          <w:sz w:val="24"/>
          <w:szCs w:val="24"/>
          <w:lang w:val="en-GB" w:eastAsia="en-GB"/>
        </w:rPr>
        <w:t xml:space="preserve"> </w:t>
      </w:r>
      <w:r w:rsidR="00BF4A6E" w:rsidRPr="005D00AA">
        <w:rPr>
          <w:rFonts w:eastAsia="Times New Roman"/>
          <w:i/>
          <w:iCs/>
          <w:color w:val="242424"/>
          <w:sz w:val="24"/>
          <w:szCs w:val="24"/>
          <w:lang w:val="en-GB" w:eastAsia="en-GB"/>
        </w:rPr>
        <w:t>thus are slimy and dangerous.</w:t>
      </w:r>
      <w:r w:rsidR="005D00AA">
        <w:rPr>
          <w:rFonts w:eastAsia="Times New Roman"/>
          <w:i/>
          <w:iCs/>
          <w:color w:val="242424"/>
          <w:sz w:val="24"/>
          <w:szCs w:val="24"/>
          <w:lang w:val="en-GB" w:eastAsia="en-GB"/>
        </w:rPr>
        <w:t>”</w:t>
      </w:r>
    </w:p>
    <w:p w14:paraId="1C573A4E" w14:textId="77777777" w:rsidR="004271B1" w:rsidRDefault="0048486E" w:rsidP="00BF4A6E">
      <w:pPr>
        <w:shd w:val="clear" w:color="auto" w:fill="FFFFFF"/>
        <w:ind w:left="720"/>
        <w:jc w:val="both"/>
        <w:textAlignment w:val="baseline"/>
        <w:rPr>
          <w:rFonts w:eastAsia="Times New Roman"/>
          <w:color w:val="242424"/>
          <w:sz w:val="24"/>
          <w:szCs w:val="24"/>
          <w:lang w:val="en-GB" w:eastAsia="en-GB"/>
        </w:rPr>
      </w:pPr>
      <w:r>
        <w:rPr>
          <w:rFonts w:eastAsia="Times New Roman"/>
          <w:color w:val="242424"/>
          <w:sz w:val="24"/>
          <w:szCs w:val="24"/>
          <w:lang w:val="en-GB" w:eastAsia="en-GB"/>
        </w:rPr>
        <w:t xml:space="preserve"> It was resolved that, while the Pa</w:t>
      </w:r>
      <w:r w:rsidR="004271B1">
        <w:rPr>
          <w:rFonts w:eastAsia="Times New Roman"/>
          <w:color w:val="242424"/>
          <w:sz w:val="24"/>
          <w:szCs w:val="24"/>
          <w:lang w:val="en-GB" w:eastAsia="en-GB"/>
        </w:rPr>
        <w:t>ri</w:t>
      </w:r>
      <w:r>
        <w:rPr>
          <w:rFonts w:eastAsia="Times New Roman"/>
          <w:color w:val="242424"/>
          <w:sz w:val="24"/>
          <w:szCs w:val="24"/>
          <w:lang w:val="en-GB" w:eastAsia="en-GB"/>
        </w:rPr>
        <w:t>sh C</w:t>
      </w:r>
      <w:r w:rsidR="004271B1">
        <w:rPr>
          <w:rFonts w:eastAsia="Times New Roman"/>
          <w:color w:val="242424"/>
          <w:sz w:val="24"/>
          <w:szCs w:val="24"/>
          <w:lang w:val="en-GB" w:eastAsia="en-GB"/>
        </w:rPr>
        <w:t>ounc</w:t>
      </w:r>
      <w:r>
        <w:rPr>
          <w:rFonts w:eastAsia="Times New Roman"/>
          <w:color w:val="242424"/>
          <w:sz w:val="24"/>
          <w:szCs w:val="24"/>
          <w:lang w:val="en-GB" w:eastAsia="en-GB"/>
        </w:rPr>
        <w:t xml:space="preserve">il </w:t>
      </w:r>
      <w:r w:rsidR="004271B1">
        <w:rPr>
          <w:rFonts w:eastAsia="Times New Roman"/>
          <w:color w:val="242424"/>
          <w:sz w:val="24"/>
          <w:szCs w:val="24"/>
          <w:lang w:val="en-GB" w:eastAsia="en-GB"/>
        </w:rPr>
        <w:t>wa</w:t>
      </w:r>
      <w:r>
        <w:rPr>
          <w:rFonts w:eastAsia="Times New Roman"/>
          <w:color w:val="242424"/>
          <w:sz w:val="24"/>
          <w:szCs w:val="24"/>
          <w:lang w:val="en-GB" w:eastAsia="en-GB"/>
        </w:rPr>
        <w:t>s s</w:t>
      </w:r>
      <w:r w:rsidR="004271B1">
        <w:rPr>
          <w:rFonts w:eastAsia="Times New Roman"/>
          <w:color w:val="242424"/>
          <w:sz w:val="24"/>
          <w:szCs w:val="24"/>
          <w:lang w:val="en-GB" w:eastAsia="en-GB"/>
        </w:rPr>
        <w:t>upportive</w:t>
      </w:r>
      <w:r>
        <w:rPr>
          <w:rFonts w:eastAsia="Times New Roman"/>
          <w:color w:val="242424"/>
          <w:sz w:val="24"/>
          <w:szCs w:val="24"/>
          <w:lang w:val="en-GB" w:eastAsia="en-GB"/>
        </w:rPr>
        <w:t xml:space="preserve"> in </w:t>
      </w:r>
      <w:r w:rsidR="004271B1">
        <w:rPr>
          <w:rFonts w:eastAsia="Times New Roman"/>
          <w:color w:val="242424"/>
          <w:sz w:val="24"/>
          <w:szCs w:val="24"/>
          <w:lang w:val="en-GB" w:eastAsia="en-GB"/>
        </w:rPr>
        <w:t xml:space="preserve">principle </w:t>
      </w:r>
    </w:p>
    <w:p w14:paraId="22CC60EC" w14:textId="77777777" w:rsidR="004271B1" w:rsidRDefault="004271B1" w:rsidP="00BF4A6E">
      <w:pPr>
        <w:shd w:val="clear" w:color="auto" w:fill="FFFFFF"/>
        <w:ind w:left="720"/>
        <w:jc w:val="both"/>
        <w:textAlignment w:val="baseline"/>
        <w:rPr>
          <w:rFonts w:eastAsia="Times New Roman"/>
          <w:color w:val="242424"/>
          <w:sz w:val="24"/>
          <w:szCs w:val="24"/>
          <w:lang w:val="en-GB" w:eastAsia="en-GB"/>
        </w:rPr>
      </w:pPr>
      <w:r>
        <w:rPr>
          <w:rFonts w:eastAsia="Times New Roman"/>
          <w:color w:val="242424"/>
          <w:sz w:val="24"/>
          <w:szCs w:val="24"/>
          <w:lang w:val="en-GB" w:eastAsia="en-GB"/>
        </w:rPr>
        <w:t xml:space="preserve"> of this motion</w:t>
      </w:r>
      <w:r w:rsidR="0048486E">
        <w:rPr>
          <w:rFonts w:eastAsia="Times New Roman"/>
          <w:color w:val="242424"/>
          <w:sz w:val="24"/>
          <w:szCs w:val="24"/>
          <w:lang w:val="en-GB" w:eastAsia="en-GB"/>
        </w:rPr>
        <w:t>,</w:t>
      </w:r>
      <w:r>
        <w:rPr>
          <w:rFonts w:eastAsia="Times New Roman"/>
          <w:color w:val="242424"/>
          <w:sz w:val="24"/>
          <w:szCs w:val="24"/>
          <w:lang w:val="en-GB" w:eastAsia="en-GB"/>
        </w:rPr>
        <w:t xml:space="preserve"> t</w:t>
      </w:r>
      <w:r w:rsidR="0048486E">
        <w:rPr>
          <w:rFonts w:eastAsia="Times New Roman"/>
          <w:color w:val="242424"/>
          <w:sz w:val="24"/>
          <w:szCs w:val="24"/>
          <w:lang w:val="en-GB" w:eastAsia="en-GB"/>
        </w:rPr>
        <w:t>h</w:t>
      </w:r>
      <w:r>
        <w:rPr>
          <w:rFonts w:eastAsia="Times New Roman"/>
          <w:color w:val="242424"/>
          <w:sz w:val="24"/>
          <w:szCs w:val="24"/>
          <w:lang w:val="en-GB" w:eastAsia="en-GB"/>
        </w:rPr>
        <w:t>e matter</w:t>
      </w:r>
      <w:r w:rsidR="0048486E">
        <w:rPr>
          <w:rFonts w:eastAsia="Times New Roman"/>
          <w:color w:val="242424"/>
          <w:sz w:val="24"/>
          <w:szCs w:val="24"/>
          <w:lang w:val="en-GB" w:eastAsia="en-GB"/>
        </w:rPr>
        <w:t xml:space="preserve"> shou</w:t>
      </w:r>
      <w:r>
        <w:rPr>
          <w:rFonts w:eastAsia="Times New Roman"/>
          <w:color w:val="242424"/>
          <w:sz w:val="24"/>
          <w:szCs w:val="24"/>
          <w:lang w:val="en-GB" w:eastAsia="en-GB"/>
        </w:rPr>
        <w:t>l</w:t>
      </w:r>
      <w:r w:rsidR="0048486E">
        <w:rPr>
          <w:rFonts w:eastAsia="Times New Roman"/>
          <w:color w:val="242424"/>
          <w:sz w:val="24"/>
          <w:szCs w:val="24"/>
          <w:lang w:val="en-GB" w:eastAsia="en-GB"/>
        </w:rPr>
        <w:t>d be deferred, pending seeking further</w:t>
      </w:r>
    </w:p>
    <w:p w14:paraId="61B95705" w14:textId="5F62D5FB" w:rsidR="0048486E" w:rsidRPr="0048486E" w:rsidRDefault="0048486E" w:rsidP="00BF4A6E">
      <w:pPr>
        <w:shd w:val="clear" w:color="auto" w:fill="FFFFFF"/>
        <w:ind w:left="720"/>
        <w:jc w:val="both"/>
        <w:textAlignment w:val="baseline"/>
        <w:rPr>
          <w:rFonts w:eastAsia="Times New Roman"/>
          <w:color w:val="242424"/>
          <w:sz w:val="24"/>
          <w:szCs w:val="24"/>
          <w:lang w:val="en-GB" w:eastAsia="en-GB"/>
        </w:rPr>
      </w:pPr>
      <w:r>
        <w:rPr>
          <w:rFonts w:eastAsia="Times New Roman"/>
          <w:color w:val="242424"/>
          <w:sz w:val="24"/>
          <w:szCs w:val="24"/>
          <w:lang w:val="en-GB" w:eastAsia="en-GB"/>
        </w:rPr>
        <w:t xml:space="preserve"> information from the Duchy of Lancaster</w:t>
      </w:r>
      <w:r w:rsidR="004271B1">
        <w:rPr>
          <w:rFonts w:eastAsia="Times New Roman"/>
          <w:color w:val="242424"/>
          <w:sz w:val="24"/>
          <w:szCs w:val="24"/>
          <w:lang w:val="en-GB" w:eastAsia="en-GB"/>
        </w:rPr>
        <w:t xml:space="preserve"> and HPBC.</w:t>
      </w:r>
      <w:r>
        <w:rPr>
          <w:rFonts w:eastAsia="Times New Roman"/>
          <w:color w:val="242424"/>
          <w:sz w:val="24"/>
          <w:szCs w:val="24"/>
          <w:lang w:val="en-GB" w:eastAsia="en-GB"/>
        </w:rPr>
        <w:t xml:space="preserve"> </w:t>
      </w:r>
      <w:r w:rsidR="004271B1">
        <w:rPr>
          <w:rFonts w:eastAsia="Times New Roman"/>
          <w:color w:val="242424"/>
          <w:sz w:val="24"/>
          <w:szCs w:val="24"/>
          <w:lang w:val="en-GB" w:eastAsia="en-GB"/>
        </w:rPr>
        <w:tab/>
        <w:t xml:space="preserve">        </w:t>
      </w:r>
      <w:r w:rsidR="004271B1" w:rsidRPr="004271B1">
        <w:rPr>
          <w:rFonts w:eastAsia="Times New Roman"/>
          <w:b/>
          <w:bCs/>
          <w:color w:val="242424"/>
          <w:sz w:val="24"/>
          <w:szCs w:val="24"/>
          <w:lang w:val="en-GB" w:eastAsia="en-GB"/>
        </w:rPr>
        <w:t>Action: Clerk</w:t>
      </w:r>
    </w:p>
    <w:p w14:paraId="532B06CA" w14:textId="77777777" w:rsidR="00F3355C" w:rsidRPr="005D00AA" w:rsidRDefault="00F3355C" w:rsidP="00F3355C">
      <w:pPr>
        <w:pStyle w:val="Heading2"/>
        <w:tabs>
          <w:tab w:val="left" w:pos="2280"/>
        </w:tabs>
        <w:jc w:val="both"/>
        <w:rPr>
          <w:b w:val="0"/>
          <w:bCs w:val="0"/>
          <w:i/>
          <w:iCs/>
          <w:sz w:val="16"/>
          <w:szCs w:val="16"/>
        </w:rPr>
      </w:pPr>
    </w:p>
    <w:p w14:paraId="624FC0A7" w14:textId="77777777" w:rsidR="004271B1" w:rsidRDefault="00F3355C" w:rsidP="00F3355C">
      <w:pPr>
        <w:pStyle w:val="Heading2"/>
        <w:tabs>
          <w:tab w:val="left" w:pos="2280"/>
        </w:tabs>
        <w:jc w:val="both"/>
        <w:rPr>
          <w:b w:val="0"/>
          <w:bCs w:val="0"/>
        </w:rPr>
      </w:pPr>
      <w:r w:rsidRPr="00F3355C">
        <w:t>24/1</w:t>
      </w:r>
      <w:r w:rsidR="004271B1">
        <w:t>4</w:t>
      </w:r>
      <w:r w:rsidRPr="00F3355C">
        <w:t xml:space="preserve"> </w:t>
      </w:r>
      <w:r w:rsidR="004271B1">
        <w:t>Correspondence</w:t>
      </w:r>
      <w:r w:rsidR="00190EA0">
        <w:t xml:space="preserve"> </w:t>
      </w:r>
      <w:r w:rsidR="004271B1">
        <w:rPr>
          <w:b w:val="0"/>
          <w:bCs w:val="0"/>
        </w:rPr>
        <w:t xml:space="preserve">A written request had been received for Chapel’s war </w:t>
      </w:r>
    </w:p>
    <w:p w14:paraId="1343B686" w14:textId="77777777" w:rsidR="00DD5F86" w:rsidRDefault="004271B1" w:rsidP="00F3355C">
      <w:pPr>
        <w:pStyle w:val="Heading2"/>
        <w:tabs>
          <w:tab w:val="left" w:pos="2280"/>
        </w:tabs>
        <w:jc w:val="both"/>
        <w:rPr>
          <w:b w:val="0"/>
          <w:bCs w:val="0"/>
        </w:rPr>
      </w:pPr>
      <w:r>
        <w:rPr>
          <w:b w:val="0"/>
          <w:bCs w:val="0"/>
        </w:rPr>
        <w:t xml:space="preserve">         </w:t>
      </w:r>
      <w:r w:rsidR="00DD5F86">
        <w:rPr>
          <w:b w:val="0"/>
          <w:bCs w:val="0"/>
        </w:rPr>
        <w:t xml:space="preserve"> </w:t>
      </w:r>
      <w:r>
        <w:rPr>
          <w:b w:val="0"/>
          <w:bCs w:val="0"/>
        </w:rPr>
        <w:t xml:space="preserve">memorial to be </w:t>
      </w:r>
      <w:r w:rsidR="00DD5F86">
        <w:rPr>
          <w:b w:val="0"/>
          <w:bCs w:val="0"/>
        </w:rPr>
        <w:t xml:space="preserve">professionally </w:t>
      </w:r>
      <w:r>
        <w:rPr>
          <w:b w:val="0"/>
          <w:bCs w:val="0"/>
        </w:rPr>
        <w:t>cleaned. Subsequ</w:t>
      </w:r>
      <w:r w:rsidR="00DD5F86">
        <w:rPr>
          <w:b w:val="0"/>
          <w:bCs w:val="0"/>
        </w:rPr>
        <w:t>e</w:t>
      </w:r>
      <w:r>
        <w:rPr>
          <w:b w:val="0"/>
          <w:bCs w:val="0"/>
        </w:rPr>
        <w:t>nt advice fr</w:t>
      </w:r>
      <w:r w:rsidR="00DD5F86">
        <w:rPr>
          <w:b w:val="0"/>
          <w:bCs w:val="0"/>
        </w:rPr>
        <w:t>o</w:t>
      </w:r>
      <w:r>
        <w:rPr>
          <w:b w:val="0"/>
          <w:bCs w:val="0"/>
        </w:rPr>
        <w:t>m HPB</w:t>
      </w:r>
      <w:r w:rsidR="00DD5F86">
        <w:rPr>
          <w:b w:val="0"/>
          <w:bCs w:val="0"/>
        </w:rPr>
        <w:t xml:space="preserve">C’s </w:t>
      </w:r>
    </w:p>
    <w:p w14:paraId="5BE2B169" w14:textId="77777777" w:rsidR="00DD5F86" w:rsidRDefault="00DD5F86" w:rsidP="00F3355C">
      <w:pPr>
        <w:pStyle w:val="Heading2"/>
        <w:tabs>
          <w:tab w:val="left" w:pos="2280"/>
        </w:tabs>
        <w:jc w:val="both"/>
        <w:rPr>
          <w:b w:val="0"/>
          <w:bCs w:val="0"/>
        </w:rPr>
      </w:pPr>
      <w:r>
        <w:rPr>
          <w:b w:val="0"/>
          <w:bCs w:val="0"/>
        </w:rPr>
        <w:t xml:space="preserve">          Principal Conservation O</w:t>
      </w:r>
      <w:r w:rsidR="004271B1">
        <w:rPr>
          <w:b w:val="0"/>
          <w:bCs w:val="0"/>
        </w:rPr>
        <w:t>fficer was th</w:t>
      </w:r>
      <w:r>
        <w:rPr>
          <w:b w:val="0"/>
          <w:bCs w:val="0"/>
        </w:rPr>
        <w:t>a</w:t>
      </w:r>
      <w:r w:rsidR="004271B1">
        <w:rPr>
          <w:b w:val="0"/>
          <w:bCs w:val="0"/>
        </w:rPr>
        <w:t xml:space="preserve">t </w:t>
      </w:r>
      <w:r>
        <w:rPr>
          <w:b w:val="0"/>
          <w:bCs w:val="0"/>
        </w:rPr>
        <w:t>this</w:t>
      </w:r>
      <w:r w:rsidR="004271B1">
        <w:rPr>
          <w:b w:val="0"/>
          <w:bCs w:val="0"/>
        </w:rPr>
        <w:t xml:space="preserve"> might damage the</w:t>
      </w:r>
    </w:p>
    <w:p w14:paraId="02A18526" w14:textId="77777777" w:rsidR="00DD5F86" w:rsidRDefault="00DD5F86" w:rsidP="00F3355C">
      <w:pPr>
        <w:pStyle w:val="Heading2"/>
        <w:tabs>
          <w:tab w:val="left" w:pos="2280"/>
        </w:tabs>
        <w:jc w:val="both"/>
        <w:rPr>
          <w:b w:val="0"/>
          <w:bCs w:val="0"/>
        </w:rPr>
      </w:pPr>
      <w:r>
        <w:rPr>
          <w:b w:val="0"/>
          <w:bCs w:val="0"/>
        </w:rPr>
        <w:t xml:space="preserve">          </w:t>
      </w:r>
      <w:r w:rsidR="004271B1">
        <w:rPr>
          <w:b w:val="0"/>
          <w:bCs w:val="0"/>
        </w:rPr>
        <w:t>sto</w:t>
      </w:r>
      <w:r>
        <w:rPr>
          <w:b w:val="0"/>
          <w:bCs w:val="0"/>
        </w:rPr>
        <w:t>n</w:t>
      </w:r>
      <w:r w:rsidR="004271B1">
        <w:rPr>
          <w:b w:val="0"/>
          <w:bCs w:val="0"/>
        </w:rPr>
        <w:t>ework. It was</w:t>
      </w:r>
      <w:r>
        <w:rPr>
          <w:b w:val="0"/>
          <w:bCs w:val="0"/>
        </w:rPr>
        <w:t xml:space="preserve"> </w:t>
      </w:r>
      <w:r w:rsidR="004271B1">
        <w:rPr>
          <w:b w:val="0"/>
          <w:bCs w:val="0"/>
        </w:rPr>
        <w:t>r</w:t>
      </w:r>
      <w:r>
        <w:rPr>
          <w:b w:val="0"/>
          <w:bCs w:val="0"/>
        </w:rPr>
        <w:t>es</w:t>
      </w:r>
      <w:r w:rsidR="004271B1">
        <w:rPr>
          <w:b w:val="0"/>
          <w:bCs w:val="0"/>
        </w:rPr>
        <w:t>olved to obta</w:t>
      </w:r>
      <w:r>
        <w:rPr>
          <w:b w:val="0"/>
          <w:bCs w:val="0"/>
        </w:rPr>
        <w:t>i</w:t>
      </w:r>
      <w:r w:rsidR="004271B1">
        <w:rPr>
          <w:b w:val="0"/>
          <w:bCs w:val="0"/>
        </w:rPr>
        <w:t xml:space="preserve">n an independent report on whether </w:t>
      </w:r>
    </w:p>
    <w:p w14:paraId="63EF1D46" w14:textId="0AFE33CA" w:rsidR="00F3355C" w:rsidRPr="00F3355C" w:rsidRDefault="00DD5F86" w:rsidP="00F3355C">
      <w:pPr>
        <w:pStyle w:val="Heading2"/>
        <w:tabs>
          <w:tab w:val="left" w:pos="2280"/>
        </w:tabs>
        <w:jc w:val="both"/>
        <w:rPr>
          <w:b w:val="0"/>
          <w:bCs w:val="0"/>
        </w:rPr>
      </w:pPr>
      <w:r>
        <w:rPr>
          <w:b w:val="0"/>
          <w:bCs w:val="0"/>
        </w:rPr>
        <w:t xml:space="preserve">          </w:t>
      </w:r>
      <w:r w:rsidR="004271B1">
        <w:rPr>
          <w:b w:val="0"/>
          <w:bCs w:val="0"/>
        </w:rPr>
        <w:t>cle</w:t>
      </w:r>
      <w:r>
        <w:rPr>
          <w:b w:val="0"/>
          <w:bCs w:val="0"/>
        </w:rPr>
        <w:t>an</w:t>
      </w:r>
      <w:r w:rsidR="004271B1">
        <w:rPr>
          <w:b w:val="0"/>
          <w:bCs w:val="0"/>
        </w:rPr>
        <w:t>ing is advisable.</w:t>
      </w:r>
      <w:r w:rsidR="00190EA0">
        <w:rPr>
          <w:b w:val="0"/>
          <w:bCs w:val="0"/>
        </w:rPr>
        <w:t xml:space="preserve"> </w:t>
      </w:r>
      <w:r w:rsidR="00F3355C">
        <w:rPr>
          <w:b w:val="0"/>
          <w:bCs w:val="0"/>
        </w:rPr>
        <w:tab/>
      </w:r>
      <w:r w:rsidR="00F3355C">
        <w:rPr>
          <w:b w:val="0"/>
          <w:bCs w:val="0"/>
        </w:rPr>
        <w:tab/>
        <w:t xml:space="preserve">        </w:t>
      </w:r>
      <w:r>
        <w:rPr>
          <w:b w:val="0"/>
          <w:bCs w:val="0"/>
        </w:rPr>
        <w:tab/>
      </w:r>
      <w:r>
        <w:rPr>
          <w:b w:val="0"/>
          <w:bCs w:val="0"/>
        </w:rPr>
        <w:tab/>
      </w:r>
      <w:r>
        <w:rPr>
          <w:b w:val="0"/>
          <w:bCs w:val="0"/>
        </w:rPr>
        <w:tab/>
        <w:t xml:space="preserve">        </w:t>
      </w:r>
      <w:r w:rsidR="00F3355C" w:rsidRPr="00F3355C">
        <w:t>Action: Clerk</w:t>
      </w:r>
    </w:p>
    <w:p w14:paraId="29038A9F" w14:textId="77777777" w:rsidR="00190EA0" w:rsidRPr="00190EA0" w:rsidRDefault="00190EA0" w:rsidP="00F3355C">
      <w:pPr>
        <w:pStyle w:val="BodyText"/>
        <w:rPr>
          <w:b/>
          <w:sz w:val="16"/>
          <w:szCs w:val="16"/>
        </w:rPr>
      </w:pPr>
    </w:p>
    <w:p w14:paraId="2D590F42" w14:textId="77777777" w:rsidR="0044695A" w:rsidRDefault="00F3355C" w:rsidP="00F3355C">
      <w:pPr>
        <w:pStyle w:val="BodyText"/>
        <w:rPr>
          <w:bCs/>
        </w:rPr>
      </w:pPr>
      <w:r w:rsidRPr="00F3355C">
        <w:rPr>
          <w:b/>
        </w:rPr>
        <w:t>2</w:t>
      </w:r>
      <w:r>
        <w:rPr>
          <w:b/>
        </w:rPr>
        <w:t>4</w:t>
      </w:r>
      <w:r w:rsidRPr="00F3355C">
        <w:rPr>
          <w:b/>
        </w:rPr>
        <w:t>/1</w:t>
      </w:r>
      <w:r w:rsidR="0044695A">
        <w:rPr>
          <w:b/>
        </w:rPr>
        <w:t>5</w:t>
      </w:r>
      <w:r>
        <w:rPr>
          <w:b/>
        </w:rPr>
        <w:t xml:space="preserve"> </w:t>
      </w:r>
      <w:r w:rsidR="0044695A">
        <w:rPr>
          <w:b/>
        </w:rPr>
        <w:t xml:space="preserve">Actions required by the Environment Act 2021 </w:t>
      </w:r>
      <w:r w:rsidR="008070D4" w:rsidRPr="008070D4">
        <w:rPr>
          <w:bCs/>
        </w:rPr>
        <w:t xml:space="preserve">It was </w:t>
      </w:r>
      <w:r w:rsidR="008070D4">
        <w:rPr>
          <w:bCs/>
        </w:rPr>
        <w:t>reso</w:t>
      </w:r>
      <w:r w:rsidR="008070D4" w:rsidRPr="008070D4">
        <w:rPr>
          <w:bCs/>
        </w:rPr>
        <w:t>lved t</w:t>
      </w:r>
      <w:r w:rsidR="008070D4">
        <w:rPr>
          <w:bCs/>
        </w:rPr>
        <w:t>o</w:t>
      </w:r>
      <w:r w:rsidR="008070D4" w:rsidRPr="008070D4">
        <w:rPr>
          <w:bCs/>
        </w:rPr>
        <w:t xml:space="preserve"> </w:t>
      </w:r>
    </w:p>
    <w:p w14:paraId="4C3D5C87" w14:textId="5A183372" w:rsidR="008070D4" w:rsidRDefault="0044695A" w:rsidP="0044695A">
      <w:pPr>
        <w:pStyle w:val="BodyText"/>
        <w:ind w:firstLine="600"/>
        <w:rPr>
          <w:bCs/>
        </w:rPr>
      </w:pPr>
      <w:r>
        <w:rPr>
          <w:bCs/>
        </w:rPr>
        <w:t xml:space="preserve"> r</w:t>
      </w:r>
      <w:r w:rsidR="008070D4" w:rsidRPr="008070D4">
        <w:rPr>
          <w:bCs/>
        </w:rPr>
        <w:t xml:space="preserve">emit </w:t>
      </w:r>
      <w:r>
        <w:rPr>
          <w:bCs/>
        </w:rPr>
        <w:t>consideration of this matter</w:t>
      </w:r>
      <w:r w:rsidR="008070D4" w:rsidRPr="008070D4">
        <w:rPr>
          <w:bCs/>
        </w:rPr>
        <w:t xml:space="preserve"> to </w:t>
      </w:r>
      <w:r>
        <w:rPr>
          <w:bCs/>
        </w:rPr>
        <w:t xml:space="preserve">the </w:t>
      </w:r>
      <w:r w:rsidR="008070D4" w:rsidRPr="008070D4">
        <w:rPr>
          <w:bCs/>
        </w:rPr>
        <w:t>Re</w:t>
      </w:r>
      <w:r w:rsidR="008070D4">
        <w:rPr>
          <w:bCs/>
        </w:rPr>
        <w:t xml:space="preserve">generation &amp; Communications    </w:t>
      </w:r>
    </w:p>
    <w:p w14:paraId="6AB895B0" w14:textId="6D7A8191" w:rsidR="008070D4" w:rsidRDefault="008070D4" w:rsidP="00F3355C">
      <w:pPr>
        <w:pStyle w:val="BodyText"/>
        <w:rPr>
          <w:bCs/>
        </w:rPr>
      </w:pPr>
      <w:r>
        <w:rPr>
          <w:bCs/>
        </w:rPr>
        <w:t xml:space="preserve">          </w:t>
      </w:r>
      <w:r w:rsidRPr="008070D4">
        <w:rPr>
          <w:bCs/>
        </w:rPr>
        <w:t>C</w:t>
      </w:r>
      <w:r>
        <w:rPr>
          <w:bCs/>
        </w:rPr>
        <w:t>ommittee</w:t>
      </w:r>
      <w:r w:rsidRPr="008070D4">
        <w:rPr>
          <w:bCs/>
        </w:rPr>
        <w:t>.</w:t>
      </w:r>
    </w:p>
    <w:p w14:paraId="0A5AAD1A" w14:textId="77777777" w:rsidR="008070D4" w:rsidRPr="008070D4" w:rsidRDefault="008070D4" w:rsidP="00F3355C">
      <w:pPr>
        <w:pStyle w:val="BodyText"/>
        <w:rPr>
          <w:bCs/>
          <w:sz w:val="16"/>
          <w:szCs w:val="16"/>
        </w:rPr>
      </w:pPr>
    </w:p>
    <w:p w14:paraId="0B92A0C7" w14:textId="7D3105E8" w:rsidR="006435F2" w:rsidRDefault="008070D4" w:rsidP="0044695A">
      <w:pPr>
        <w:pStyle w:val="BodyText"/>
        <w:rPr>
          <w:b/>
          <w:bCs/>
          <w:spacing w:val="-2"/>
          <w:w w:val="105"/>
        </w:rPr>
      </w:pPr>
      <w:r w:rsidRPr="009A781F">
        <w:rPr>
          <w:b/>
        </w:rPr>
        <w:t>24/1</w:t>
      </w:r>
      <w:r w:rsidR="0044695A">
        <w:rPr>
          <w:b/>
        </w:rPr>
        <w:t>6</w:t>
      </w:r>
      <w:r w:rsidRPr="008070D4">
        <w:rPr>
          <w:b/>
        </w:rPr>
        <w:t xml:space="preserve"> </w:t>
      </w:r>
      <w:r w:rsidR="00060BD4" w:rsidRPr="0044695A">
        <w:rPr>
          <w:b/>
          <w:bCs/>
          <w:w w:val="105"/>
        </w:rPr>
        <w:t>Schedule</w:t>
      </w:r>
      <w:r w:rsidR="00060BD4" w:rsidRPr="0044695A">
        <w:rPr>
          <w:b/>
          <w:bCs/>
          <w:spacing w:val="-9"/>
          <w:w w:val="105"/>
        </w:rPr>
        <w:t xml:space="preserve"> </w:t>
      </w:r>
      <w:r w:rsidR="00060BD4" w:rsidRPr="0044695A">
        <w:rPr>
          <w:b/>
          <w:bCs/>
          <w:w w:val="105"/>
        </w:rPr>
        <w:t>of</w:t>
      </w:r>
      <w:r w:rsidR="00060BD4" w:rsidRPr="0044695A">
        <w:rPr>
          <w:b/>
          <w:bCs/>
          <w:spacing w:val="-7"/>
          <w:w w:val="105"/>
        </w:rPr>
        <w:t xml:space="preserve"> </w:t>
      </w:r>
      <w:r w:rsidR="00060BD4" w:rsidRPr="0044695A">
        <w:rPr>
          <w:b/>
          <w:bCs/>
          <w:w w:val="105"/>
        </w:rPr>
        <w:t>accounts</w:t>
      </w:r>
      <w:r w:rsidR="00060BD4" w:rsidRPr="0044695A">
        <w:rPr>
          <w:b/>
          <w:bCs/>
          <w:spacing w:val="-9"/>
          <w:w w:val="105"/>
        </w:rPr>
        <w:t xml:space="preserve"> </w:t>
      </w:r>
      <w:r w:rsidR="00060BD4" w:rsidRPr="0044695A">
        <w:rPr>
          <w:b/>
          <w:bCs/>
          <w:w w:val="105"/>
        </w:rPr>
        <w:t>for</w:t>
      </w:r>
      <w:r w:rsidR="00060BD4" w:rsidRPr="0044695A">
        <w:rPr>
          <w:b/>
          <w:bCs/>
          <w:spacing w:val="-8"/>
          <w:w w:val="105"/>
        </w:rPr>
        <w:t xml:space="preserve"> </w:t>
      </w:r>
      <w:r w:rsidR="00060BD4" w:rsidRPr="0044695A">
        <w:rPr>
          <w:b/>
          <w:bCs/>
          <w:spacing w:val="-2"/>
          <w:w w:val="105"/>
        </w:rPr>
        <w:t xml:space="preserve">payment </w:t>
      </w:r>
      <w:r w:rsidR="00060BD4" w:rsidRPr="00060BD4">
        <w:rPr>
          <w:spacing w:val="-2"/>
          <w:w w:val="105"/>
        </w:rPr>
        <w:t xml:space="preserve">It was resolved to approve the </w:t>
      </w:r>
    </w:p>
    <w:p w14:paraId="4C466BC4" w14:textId="3B646713" w:rsidR="00060BD4" w:rsidRDefault="006435F2" w:rsidP="00060BD4">
      <w:pPr>
        <w:pStyle w:val="Heading1"/>
        <w:tabs>
          <w:tab w:val="left" w:pos="1560"/>
        </w:tabs>
        <w:jc w:val="both"/>
        <w:rPr>
          <w:b w:val="0"/>
          <w:bCs w:val="0"/>
          <w:spacing w:val="-2"/>
          <w:w w:val="105"/>
          <w:u w:val="none"/>
        </w:rPr>
      </w:pPr>
      <w:r>
        <w:rPr>
          <w:bCs w:val="0"/>
          <w:u w:val="none"/>
        </w:rPr>
        <w:t xml:space="preserve">           </w:t>
      </w:r>
      <w:r w:rsidR="00060BD4" w:rsidRPr="00060BD4">
        <w:rPr>
          <w:b w:val="0"/>
          <w:bCs w:val="0"/>
          <w:spacing w:val="-2"/>
          <w:w w:val="105"/>
          <w:u w:val="none"/>
        </w:rPr>
        <w:t>attached schedule of payments (totals £</w:t>
      </w:r>
      <w:r w:rsidR="0044695A">
        <w:rPr>
          <w:b w:val="0"/>
          <w:bCs w:val="0"/>
          <w:spacing w:val="-2"/>
          <w:w w:val="105"/>
          <w:u w:val="none"/>
        </w:rPr>
        <w:t>26</w:t>
      </w:r>
      <w:r w:rsidR="00060BD4" w:rsidRPr="00060BD4">
        <w:rPr>
          <w:b w:val="0"/>
          <w:bCs w:val="0"/>
          <w:spacing w:val="-2"/>
          <w:w w:val="105"/>
          <w:u w:val="none"/>
        </w:rPr>
        <w:t>,</w:t>
      </w:r>
      <w:r w:rsidR="0044695A">
        <w:rPr>
          <w:b w:val="0"/>
          <w:bCs w:val="0"/>
          <w:spacing w:val="-2"/>
          <w:w w:val="105"/>
          <w:u w:val="none"/>
        </w:rPr>
        <w:t>751.67</w:t>
      </w:r>
      <w:r w:rsidR="00060BD4" w:rsidRPr="00060BD4">
        <w:rPr>
          <w:b w:val="0"/>
          <w:bCs w:val="0"/>
          <w:spacing w:val="-2"/>
          <w:w w:val="105"/>
          <w:u w:val="none"/>
        </w:rPr>
        <w:t xml:space="preserve"> + £1,2</w:t>
      </w:r>
      <w:r w:rsidR="0044695A">
        <w:rPr>
          <w:b w:val="0"/>
          <w:bCs w:val="0"/>
          <w:spacing w:val="-2"/>
          <w:w w:val="105"/>
          <w:u w:val="none"/>
        </w:rPr>
        <w:t>42.27</w:t>
      </w:r>
      <w:r w:rsidR="00060BD4" w:rsidRPr="00060BD4">
        <w:rPr>
          <w:b w:val="0"/>
          <w:bCs w:val="0"/>
          <w:spacing w:val="-2"/>
          <w:w w:val="105"/>
          <w:u w:val="none"/>
        </w:rPr>
        <w:t xml:space="preserve">). </w:t>
      </w:r>
    </w:p>
    <w:p w14:paraId="24E09931" w14:textId="77777777" w:rsidR="00190EA0" w:rsidRPr="00190EA0" w:rsidRDefault="00190EA0" w:rsidP="00060BD4">
      <w:pPr>
        <w:pStyle w:val="Heading1"/>
        <w:tabs>
          <w:tab w:val="left" w:pos="1560"/>
        </w:tabs>
        <w:jc w:val="both"/>
        <w:rPr>
          <w:b w:val="0"/>
          <w:bCs w:val="0"/>
          <w:spacing w:val="-2"/>
          <w:w w:val="105"/>
          <w:sz w:val="16"/>
          <w:szCs w:val="16"/>
          <w:u w:val="none"/>
        </w:rPr>
      </w:pPr>
    </w:p>
    <w:p w14:paraId="6BBCF35C" w14:textId="5DCFE336" w:rsidR="006435F2" w:rsidRDefault="00190EA0" w:rsidP="00190EA0">
      <w:pPr>
        <w:pStyle w:val="BodyText"/>
        <w:jc w:val="both"/>
        <w:rPr>
          <w:spacing w:val="-4"/>
          <w:w w:val="110"/>
        </w:rPr>
      </w:pPr>
      <w:r>
        <w:rPr>
          <w:b/>
          <w:bCs/>
          <w:spacing w:val="-4"/>
          <w:w w:val="110"/>
        </w:rPr>
        <w:t>24/1</w:t>
      </w:r>
      <w:r w:rsidR="0044695A">
        <w:rPr>
          <w:b/>
          <w:bCs/>
          <w:spacing w:val="-4"/>
          <w:w w:val="110"/>
        </w:rPr>
        <w:t>7</w:t>
      </w:r>
      <w:r>
        <w:rPr>
          <w:b/>
          <w:bCs/>
          <w:spacing w:val="-4"/>
          <w:w w:val="110"/>
        </w:rPr>
        <w:t xml:space="preserve"> Exclusion of press &amp; public </w:t>
      </w:r>
      <w:r>
        <w:rPr>
          <w:spacing w:val="-4"/>
          <w:w w:val="110"/>
        </w:rPr>
        <w:t xml:space="preserve">It was resolved that, in view of the </w:t>
      </w:r>
    </w:p>
    <w:p w14:paraId="2E97CBC4" w14:textId="0B4C8A2D" w:rsidR="006435F2" w:rsidRDefault="006435F2" w:rsidP="00190EA0">
      <w:pPr>
        <w:pStyle w:val="BodyText"/>
        <w:jc w:val="both"/>
        <w:rPr>
          <w:spacing w:val="-4"/>
          <w:w w:val="110"/>
        </w:rPr>
      </w:pPr>
      <w:r>
        <w:rPr>
          <w:b/>
          <w:bCs/>
          <w:spacing w:val="-4"/>
          <w:w w:val="110"/>
        </w:rPr>
        <w:t xml:space="preserve">          </w:t>
      </w:r>
      <w:r w:rsidR="00190EA0">
        <w:rPr>
          <w:spacing w:val="-4"/>
          <w:w w:val="110"/>
        </w:rPr>
        <w:t>confidential nature of the following item</w:t>
      </w:r>
      <w:r w:rsidR="0044695A">
        <w:rPr>
          <w:spacing w:val="-4"/>
          <w:w w:val="110"/>
        </w:rPr>
        <w:t>s</w:t>
      </w:r>
      <w:r w:rsidR="00190EA0">
        <w:rPr>
          <w:spacing w:val="-4"/>
          <w:w w:val="110"/>
        </w:rPr>
        <w:t xml:space="preserve">, the press and public be </w:t>
      </w:r>
    </w:p>
    <w:p w14:paraId="61A6278C" w14:textId="77777777" w:rsidR="006435F2" w:rsidRDefault="006435F2" w:rsidP="00190EA0">
      <w:pPr>
        <w:pStyle w:val="BodyText"/>
        <w:jc w:val="both"/>
        <w:rPr>
          <w:spacing w:val="-4"/>
          <w:w w:val="110"/>
        </w:rPr>
      </w:pPr>
      <w:r>
        <w:rPr>
          <w:spacing w:val="-4"/>
          <w:w w:val="110"/>
        </w:rPr>
        <w:t xml:space="preserve">          </w:t>
      </w:r>
      <w:r w:rsidR="00190EA0">
        <w:rPr>
          <w:spacing w:val="-4"/>
          <w:w w:val="110"/>
        </w:rPr>
        <w:t xml:space="preserve">excluded from the meeting in accordance with the Public Bodies </w:t>
      </w:r>
    </w:p>
    <w:p w14:paraId="6E2252FF" w14:textId="7F7B4074" w:rsidR="00190EA0" w:rsidRDefault="006435F2" w:rsidP="00190EA0">
      <w:pPr>
        <w:pStyle w:val="BodyText"/>
        <w:jc w:val="both"/>
        <w:rPr>
          <w:spacing w:val="-4"/>
          <w:w w:val="110"/>
        </w:rPr>
      </w:pPr>
      <w:r>
        <w:rPr>
          <w:spacing w:val="-4"/>
          <w:w w:val="110"/>
        </w:rPr>
        <w:t xml:space="preserve">          </w:t>
      </w:r>
      <w:r w:rsidR="00190EA0">
        <w:rPr>
          <w:spacing w:val="-4"/>
          <w:w w:val="110"/>
        </w:rPr>
        <w:t>(Admission to Meetings) Act 1960, s1.</w:t>
      </w:r>
    </w:p>
    <w:p w14:paraId="1370AFB2" w14:textId="77777777" w:rsidR="00190EA0" w:rsidRPr="00190EA0" w:rsidRDefault="00190EA0" w:rsidP="00190EA0">
      <w:pPr>
        <w:pStyle w:val="BodyText"/>
        <w:jc w:val="both"/>
        <w:rPr>
          <w:sz w:val="16"/>
          <w:szCs w:val="16"/>
        </w:rPr>
      </w:pPr>
    </w:p>
    <w:p w14:paraId="08553794" w14:textId="77777777" w:rsidR="0044695A" w:rsidRDefault="00190EA0" w:rsidP="00190EA0">
      <w:pPr>
        <w:pStyle w:val="BodyText"/>
        <w:jc w:val="both"/>
        <w:rPr>
          <w:b/>
          <w:bCs/>
        </w:rPr>
      </w:pPr>
      <w:r w:rsidRPr="00190EA0">
        <w:rPr>
          <w:b/>
          <w:bCs/>
        </w:rPr>
        <w:t>24/1</w:t>
      </w:r>
      <w:r w:rsidR="0044695A">
        <w:rPr>
          <w:b/>
          <w:bCs/>
        </w:rPr>
        <w:t xml:space="preserve">8 Staff consultation on revised job-descriptions and grades of posts </w:t>
      </w:r>
    </w:p>
    <w:p w14:paraId="7DA09B6A" w14:textId="77777777" w:rsidR="00946F5D" w:rsidRDefault="0044695A" w:rsidP="0044695A">
      <w:pPr>
        <w:pStyle w:val="BodyText"/>
        <w:ind w:firstLine="600"/>
        <w:jc w:val="both"/>
      </w:pPr>
      <w:r>
        <w:rPr>
          <w:b/>
          <w:bCs/>
        </w:rPr>
        <w:t xml:space="preserve"> </w:t>
      </w:r>
      <w:r w:rsidRPr="0044695A">
        <w:t>It was re</w:t>
      </w:r>
      <w:r>
        <w:t>s</w:t>
      </w:r>
      <w:r w:rsidRPr="0044695A">
        <w:t>olved to</w:t>
      </w:r>
      <w:r>
        <w:t xml:space="preserve"> endorse the Personnel</w:t>
      </w:r>
      <w:r w:rsidR="00946F5D">
        <w:t xml:space="preserve"> </w:t>
      </w:r>
      <w:r>
        <w:t>Committee</w:t>
      </w:r>
      <w:r w:rsidR="00946F5D">
        <w:t>’s recommendations</w:t>
      </w:r>
    </w:p>
    <w:p w14:paraId="7F973D43" w14:textId="5D1805BA" w:rsidR="0044695A" w:rsidRDefault="00946F5D" w:rsidP="0044695A">
      <w:pPr>
        <w:pStyle w:val="BodyText"/>
        <w:ind w:firstLine="600"/>
        <w:jc w:val="both"/>
      </w:pPr>
      <w:r>
        <w:t xml:space="preserve"> and instruct the Clerk to commence staff consultation. </w:t>
      </w:r>
      <w:r w:rsidRPr="00946F5D">
        <w:rPr>
          <w:b/>
          <w:bCs/>
        </w:rPr>
        <w:t>Action: Clerk</w:t>
      </w:r>
      <w:r w:rsidR="0044695A" w:rsidRPr="0044695A">
        <w:t xml:space="preserve"> </w:t>
      </w:r>
    </w:p>
    <w:p w14:paraId="283D744C" w14:textId="77777777" w:rsidR="00946F5D" w:rsidRDefault="00946F5D" w:rsidP="0044695A">
      <w:pPr>
        <w:pStyle w:val="BodyText"/>
        <w:ind w:firstLine="600"/>
        <w:jc w:val="both"/>
      </w:pPr>
      <w:r>
        <w:t xml:space="preserve"> The meeting recorded its thanks to the Assistant Clerk for the work she </w:t>
      </w:r>
    </w:p>
    <w:p w14:paraId="18D7A393" w14:textId="58A350D0" w:rsidR="00946F5D" w:rsidRDefault="00946F5D" w:rsidP="0044695A">
      <w:pPr>
        <w:pStyle w:val="BodyText"/>
        <w:ind w:firstLine="600"/>
        <w:jc w:val="both"/>
      </w:pPr>
      <w:r>
        <w:t xml:space="preserve"> does. </w:t>
      </w:r>
    </w:p>
    <w:p w14:paraId="50341F07" w14:textId="77777777" w:rsidR="0044695A" w:rsidRPr="00946F5D" w:rsidRDefault="0044695A" w:rsidP="00190EA0">
      <w:pPr>
        <w:pStyle w:val="BodyText"/>
        <w:jc w:val="both"/>
        <w:rPr>
          <w:b/>
          <w:bCs/>
          <w:sz w:val="16"/>
          <w:szCs w:val="16"/>
        </w:rPr>
      </w:pPr>
    </w:p>
    <w:p w14:paraId="346E65F3" w14:textId="77777777" w:rsidR="004063B2" w:rsidRDefault="00946F5D" w:rsidP="004063B2">
      <w:pPr>
        <w:pStyle w:val="BodyText"/>
        <w:jc w:val="both"/>
      </w:pPr>
      <w:r>
        <w:rPr>
          <w:b/>
          <w:bCs/>
        </w:rPr>
        <w:t xml:space="preserve">24/19 Forthcoming staff matter </w:t>
      </w:r>
      <w:r w:rsidRPr="00946F5D">
        <w:t>Cllr Chant</w:t>
      </w:r>
      <w:r>
        <w:t>l</w:t>
      </w:r>
      <w:r w:rsidRPr="00946F5D">
        <w:t>er</w:t>
      </w:r>
      <w:r>
        <w:t xml:space="preserve"> explained an issue </w:t>
      </w:r>
      <w:r w:rsidR="004063B2">
        <w:t>likely</w:t>
      </w:r>
      <w:r>
        <w:t xml:space="preserve"> to</w:t>
      </w:r>
      <w:r w:rsidR="004063B2">
        <w:t xml:space="preserve"> </w:t>
      </w:r>
      <w:r>
        <w:t xml:space="preserve">arise </w:t>
      </w:r>
    </w:p>
    <w:p w14:paraId="3C110403" w14:textId="7443BD44" w:rsidR="004063B2" w:rsidRDefault="004063B2" w:rsidP="004063B2">
      <w:pPr>
        <w:pStyle w:val="BodyText"/>
        <w:ind w:firstLine="600"/>
        <w:jc w:val="both"/>
      </w:pPr>
      <w:r>
        <w:rPr>
          <w:b/>
          <w:bCs/>
        </w:rPr>
        <w:t xml:space="preserve"> </w:t>
      </w:r>
      <w:r w:rsidR="00946F5D">
        <w:t>s</w:t>
      </w:r>
      <w:r>
        <w:t>oon</w:t>
      </w:r>
      <w:r w:rsidR="00946F5D">
        <w:t xml:space="preserve">. The meeting resolved </w:t>
      </w:r>
      <w:r>
        <w:t>on</w:t>
      </w:r>
      <w:r w:rsidR="00946F5D">
        <w:t xml:space="preserve"> </w:t>
      </w:r>
      <w:r>
        <w:t xml:space="preserve">some </w:t>
      </w:r>
      <w:r w:rsidR="00946F5D">
        <w:t>actions to take</w:t>
      </w:r>
      <w:r>
        <w:t>,</w:t>
      </w:r>
      <w:r w:rsidR="00946F5D">
        <w:t xml:space="preserve"> </w:t>
      </w:r>
      <w:r>
        <w:t xml:space="preserve">and authorised </w:t>
      </w:r>
      <w:r w:rsidR="00946F5D">
        <w:t>the</w:t>
      </w:r>
    </w:p>
    <w:p w14:paraId="60530760" w14:textId="2639D403" w:rsidR="004063B2" w:rsidRDefault="004063B2" w:rsidP="00946F5D">
      <w:pPr>
        <w:pStyle w:val="BodyText"/>
        <w:ind w:left="720" w:firstLine="60"/>
        <w:jc w:val="both"/>
      </w:pPr>
      <w:r>
        <w:t>Clerk, in consultation with the Chair, to b</w:t>
      </w:r>
      <w:r w:rsidR="00946F5D">
        <w:t>uy-</w:t>
      </w:r>
      <w:r>
        <w:t>in</w:t>
      </w:r>
      <w:r w:rsidR="00946F5D">
        <w:t xml:space="preserve"> </w:t>
      </w:r>
      <w:r>
        <w:t>professional</w:t>
      </w:r>
      <w:r w:rsidR="00946F5D">
        <w:t xml:space="preserve"> HR </w:t>
      </w:r>
      <w:r>
        <w:t>advice, so</w:t>
      </w:r>
    </w:p>
    <w:p w14:paraId="4E5BA86E" w14:textId="27D0542F" w:rsidR="00946F5D" w:rsidRPr="00946F5D" w:rsidRDefault="004063B2" w:rsidP="00946F5D">
      <w:pPr>
        <w:pStyle w:val="BodyText"/>
        <w:ind w:left="720" w:firstLine="60"/>
        <w:jc w:val="both"/>
      </w:pPr>
      <w:r>
        <w:t>as to best support the employee concerned</w:t>
      </w:r>
      <w:r w:rsidR="00946F5D">
        <w:t>.</w:t>
      </w:r>
    </w:p>
    <w:p w14:paraId="58E62DD7" w14:textId="77777777" w:rsidR="00946F5D" w:rsidRPr="004063B2" w:rsidRDefault="00946F5D" w:rsidP="00190EA0">
      <w:pPr>
        <w:pStyle w:val="BodyText"/>
        <w:jc w:val="both"/>
        <w:rPr>
          <w:b/>
          <w:bCs/>
          <w:sz w:val="16"/>
          <w:szCs w:val="16"/>
        </w:rPr>
      </w:pPr>
    </w:p>
    <w:p w14:paraId="2A887013" w14:textId="77777777" w:rsidR="004063B2" w:rsidRDefault="004063B2" w:rsidP="004063B2">
      <w:pPr>
        <w:pStyle w:val="BodyText"/>
        <w:jc w:val="both"/>
        <w:rPr>
          <w:bCs/>
        </w:rPr>
      </w:pPr>
      <w:r>
        <w:rPr>
          <w:b/>
          <w:bCs/>
        </w:rPr>
        <w:t xml:space="preserve">24/20 </w:t>
      </w:r>
      <w:r w:rsidR="00190EA0">
        <w:rPr>
          <w:b/>
          <w:bCs/>
        </w:rPr>
        <w:t>Court cases</w:t>
      </w:r>
      <w:r w:rsidR="00190EA0" w:rsidRPr="00D81BD0">
        <w:rPr>
          <w:b/>
          <w:bCs/>
        </w:rPr>
        <w:t xml:space="preserve"> </w:t>
      </w:r>
      <w:r w:rsidR="00190EA0">
        <w:rPr>
          <w:bCs/>
        </w:rPr>
        <w:t>Cllr Ch</w:t>
      </w:r>
      <w:r w:rsidR="00571505">
        <w:rPr>
          <w:bCs/>
        </w:rPr>
        <w:t>antler</w:t>
      </w:r>
      <w:r w:rsidR="00190EA0">
        <w:rPr>
          <w:bCs/>
        </w:rPr>
        <w:t xml:space="preserve"> </w:t>
      </w:r>
      <w:r>
        <w:rPr>
          <w:bCs/>
        </w:rPr>
        <w:t>gave an update</w:t>
      </w:r>
      <w:r w:rsidR="00190EA0">
        <w:rPr>
          <w:bCs/>
        </w:rPr>
        <w:t>.</w:t>
      </w:r>
      <w:r>
        <w:rPr>
          <w:bCs/>
        </w:rPr>
        <w:t xml:space="preserve"> It was resolved to aim to</w:t>
      </w:r>
    </w:p>
    <w:p w14:paraId="7D994AA0" w14:textId="4BDD153D" w:rsidR="00190EA0" w:rsidRDefault="004063B2" w:rsidP="004063B2">
      <w:pPr>
        <w:pStyle w:val="BodyText"/>
        <w:ind w:firstLine="600"/>
        <w:jc w:val="both"/>
        <w:rPr>
          <w:bCs/>
        </w:rPr>
      </w:pPr>
      <w:r>
        <w:rPr>
          <w:bCs/>
        </w:rPr>
        <w:t xml:space="preserve"> </w:t>
      </w:r>
      <w:r w:rsidR="00982DCC">
        <w:rPr>
          <w:bCs/>
        </w:rPr>
        <w:t>p</w:t>
      </w:r>
      <w:r>
        <w:rPr>
          <w:bCs/>
        </w:rPr>
        <w:t>rovide</w:t>
      </w:r>
      <w:r w:rsidR="00982DCC">
        <w:rPr>
          <w:bCs/>
        </w:rPr>
        <w:t xml:space="preserve"> a short brief to residents </w:t>
      </w:r>
      <w:r>
        <w:rPr>
          <w:bCs/>
        </w:rPr>
        <w:t xml:space="preserve">in the </w:t>
      </w:r>
      <w:r w:rsidR="00982DCC">
        <w:rPr>
          <w:bCs/>
        </w:rPr>
        <w:t>Coun</w:t>
      </w:r>
      <w:r>
        <w:rPr>
          <w:bCs/>
        </w:rPr>
        <w:t>cil</w:t>
      </w:r>
      <w:r w:rsidR="00982DCC">
        <w:rPr>
          <w:bCs/>
        </w:rPr>
        <w:t>’</w:t>
      </w:r>
      <w:r>
        <w:rPr>
          <w:bCs/>
        </w:rPr>
        <w:t>s January newsletter.</w:t>
      </w:r>
    </w:p>
    <w:p w14:paraId="594EDB17" w14:textId="7CD0C865" w:rsidR="00190EA0" w:rsidRPr="00571505" w:rsidRDefault="00190EA0" w:rsidP="00190EA0">
      <w:pPr>
        <w:pStyle w:val="BodyText"/>
        <w:jc w:val="both"/>
        <w:rPr>
          <w:b/>
          <w:bCs/>
          <w:sz w:val="16"/>
          <w:szCs w:val="16"/>
        </w:rPr>
      </w:pPr>
    </w:p>
    <w:p w14:paraId="5C817996" w14:textId="77777777" w:rsidR="00190EA0" w:rsidRPr="00571505" w:rsidRDefault="00190EA0" w:rsidP="00060BD4">
      <w:pPr>
        <w:pStyle w:val="Heading1"/>
        <w:tabs>
          <w:tab w:val="left" w:pos="1560"/>
        </w:tabs>
        <w:jc w:val="both"/>
        <w:rPr>
          <w:b w:val="0"/>
          <w:bCs w:val="0"/>
          <w:spacing w:val="-2"/>
          <w:w w:val="105"/>
          <w:sz w:val="16"/>
          <w:szCs w:val="16"/>
          <w:u w:val="none"/>
        </w:rPr>
      </w:pPr>
    </w:p>
    <w:p w14:paraId="6A2DF340" w14:textId="20DE64F7" w:rsidR="003A5004" w:rsidRDefault="00000000" w:rsidP="002235A9">
      <w:pPr>
        <w:pStyle w:val="BodyText"/>
        <w:ind w:right="4810"/>
      </w:pPr>
      <w:r>
        <w:t>The</w:t>
      </w:r>
      <w:r>
        <w:rPr>
          <w:spacing w:val="-9"/>
        </w:rPr>
        <w:t xml:space="preserve"> </w:t>
      </w:r>
      <w:r>
        <w:t>meeting</w:t>
      </w:r>
      <w:r>
        <w:rPr>
          <w:spacing w:val="-9"/>
        </w:rPr>
        <w:t xml:space="preserve"> </w:t>
      </w:r>
      <w:r>
        <w:t>closed</w:t>
      </w:r>
      <w:r>
        <w:rPr>
          <w:spacing w:val="-8"/>
        </w:rPr>
        <w:t xml:space="preserve"> </w:t>
      </w:r>
      <w:r>
        <w:t>at</w:t>
      </w:r>
      <w:r>
        <w:rPr>
          <w:spacing w:val="-9"/>
        </w:rPr>
        <w:t xml:space="preserve"> </w:t>
      </w:r>
      <w:r w:rsidR="00190EA0">
        <w:rPr>
          <w:spacing w:val="-9"/>
        </w:rPr>
        <w:t>9</w:t>
      </w:r>
      <w:r>
        <w:t>.</w:t>
      </w:r>
      <w:r w:rsidR="004063B2">
        <w:t>1</w:t>
      </w:r>
      <w:r w:rsidR="002D4E00">
        <w:t>0</w:t>
      </w:r>
      <w:r>
        <w:t>pm</w:t>
      </w:r>
      <w:r w:rsidR="003A5004">
        <w:t>.</w:t>
      </w:r>
      <w:r>
        <w:t xml:space="preserve"> </w:t>
      </w:r>
    </w:p>
    <w:p w14:paraId="2C81CC47" w14:textId="77777777" w:rsidR="00190EA0" w:rsidRDefault="00190EA0" w:rsidP="002235A9">
      <w:pPr>
        <w:pStyle w:val="BodyText"/>
        <w:ind w:right="4810"/>
      </w:pPr>
    </w:p>
    <w:p w14:paraId="6833D3DC" w14:textId="77777777" w:rsidR="00190EA0" w:rsidRDefault="00190EA0" w:rsidP="002235A9">
      <w:pPr>
        <w:pStyle w:val="BodyText"/>
        <w:ind w:right="4810"/>
      </w:pPr>
    </w:p>
    <w:p w14:paraId="5F529232" w14:textId="77777777" w:rsidR="003A5004" w:rsidRDefault="003A5004" w:rsidP="002235A9">
      <w:pPr>
        <w:pStyle w:val="BodyText"/>
        <w:ind w:right="4810"/>
      </w:pPr>
    </w:p>
    <w:p w14:paraId="36E25B34" w14:textId="5A485469" w:rsidR="003A5004" w:rsidRDefault="003A5004" w:rsidP="002235A9">
      <w:pPr>
        <w:pStyle w:val="BodyText"/>
        <w:ind w:right="4810"/>
      </w:pPr>
      <w:r>
        <w:t>_________________________</w:t>
      </w:r>
    </w:p>
    <w:p w14:paraId="0BEE8C67" w14:textId="799340BF" w:rsidR="00853456" w:rsidRDefault="00000000" w:rsidP="002235A9">
      <w:pPr>
        <w:pStyle w:val="BodyText"/>
        <w:ind w:right="4810"/>
      </w:pPr>
      <w:r>
        <w:rPr>
          <w:spacing w:val="-2"/>
        </w:rPr>
        <w:t>CHAIR</w:t>
      </w:r>
    </w:p>
    <w:sectPr w:rsidR="00853456" w:rsidSect="00AD76D9">
      <w:pgSz w:w="11910" w:h="16840"/>
      <w:pgMar w:top="851" w:right="1678" w:bottom="720" w:left="16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5223F"/>
    <w:multiLevelType w:val="hybridMultilevel"/>
    <w:tmpl w:val="1EF85C9A"/>
    <w:lvl w:ilvl="0" w:tplc="F346688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3293221"/>
    <w:multiLevelType w:val="hybridMultilevel"/>
    <w:tmpl w:val="460468BE"/>
    <w:lvl w:ilvl="0" w:tplc="D89A41DE">
      <w:start w:val="1"/>
      <w:numFmt w:val="lowerLetter"/>
      <w:lvlText w:val="%1."/>
      <w:lvlJc w:val="left"/>
      <w:pPr>
        <w:ind w:left="1020" w:hanging="360"/>
      </w:pPr>
      <w:rPr>
        <w:rFonts w:hint="default"/>
      </w:rPr>
    </w:lvl>
    <w:lvl w:ilvl="1" w:tplc="08090019" w:tentative="1">
      <w:start w:val="1"/>
      <w:numFmt w:val="lowerLetter"/>
      <w:lvlText w:val="%2."/>
      <w:lvlJc w:val="left"/>
      <w:pPr>
        <w:ind w:left="1740" w:hanging="360"/>
      </w:pPr>
    </w:lvl>
    <w:lvl w:ilvl="2" w:tplc="0809001B" w:tentative="1">
      <w:start w:val="1"/>
      <w:numFmt w:val="lowerRoman"/>
      <w:lvlText w:val="%3."/>
      <w:lvlJc w:val="right"/>
      <w:pPr>
        <w:ind w:left="2460" w:hanging="180"/>
      </w:pPr>
    </w:lvl>
    <w:lvl w:ilvl="3" w:tplc="0809000F" w:tentative="1">
      <w:start w:val="1"/>
      <w:numFmt w:val="decimal"/>
      <w:lvlText w:val="%4."/>
      <w:lvlJc w:val="left"/>
      <w:pPr>
        <w:ind w:left="3180" w:hanging="360"/>
      </w:pPr>
    </w:lvl>
    <w:lvl w:ilvl="4" w:tplc="08090019" w:tentative="1">
      <w:start w:val="1"/>
      <w:numFmt w:val="lowerLetter"/>
      <w:lvlText w:val="%5."/>
      <w:lvlJc w:val="left"/>
      <w:pPr>
        <w:ind w:left="3900" w:hanging="360"/>
      </w:pPr>
    </w:lvl>
    <w:lvl w:ilvl="5" w:tplc="0809001B" w:tentative="1">
      <w:start w:val="1"/>
      <w:numFmt w:val="lowerRoman"/>
      <w:lvlText w:val="%6."/>
      <w:lvlJc w:val="right"/>
      <w:pPr>
        <w:ind w:left="4620" w:hanging="180"/>
      </w:pPr>
    </w:lvl>
    <w:lvl w:ilvl="6" w:tplc="0809000F" w:tentative="1">
      <w:start w:val="1"/>
      <w:numFmt w:val="decimal"/>
      <w:lvlText w:val="%7."/>
      <w:lvlJc w:val="left"/>
      <w:pPr>
        <w:ind w:left="5340" w:hanging="360"/>
      </w:pPr>
    </w:lvl>
    <w:lvl w:ilvl="7" w:tplc="08090019" w:tentative="1">
      <w:start w:val="1"/>
      <w:numFmt w:val="lowerLetter"/>
      <w:lvlText w:val="%8."/>
      <w:lvlJc w:val="left"/>
      <w:pPr>
        <w:ind w:left="6060" w:hanging="360"/>
      </w:pPr>
    </w:lvl>
    <w:lvl w:ilvl="8" w:tplc="0809001B" w:tentative="1">
      <w:start w:val="1"/>
      <w:numFmt w:val="lowerRoman"/>
      <w:lvlText w:val="%9."/>
      <w:lvlJc w:val="right"/>
      <w:pPr>
        <w:ind w:left="6780" w:hanging="180"/>
      </w:pPr>
    </w:lvl>
  </w:abstractNum>
  <w:abstractNum w:abstractNumId="2" w15:restartNumberingAfterBreak="0">
    <w:nsid w:val="258E744A"/>
    <w:multiLevelType w:val="hybridMultilevel"/>
    <w:tmpl w:val="36E0BD00"/>
    <w:lvl w:ilvl="0" w:tplc="08090001">
      <w:start w:val="1"/>
      <w:numFmt w:val="bullet"/>
      <w:lvlText w:val=""/>
      <w:lvlJc w:val="left"/>
      <w:pPr>
        <w:ind w:left="1509" w:hanging="360"/>
      </w:pPr>
      <w:rPr>
        <w:rFonts w:ascii="Symbol" w:hAnsi="Symbol" w:hint="default"/>
      </w:rPr>
    </w:lvl>
    <w:lvl w:ilvl="1" w:tplc="08090003" w:tentative="1">
      <w:start w:val="1"/>
      <w:numFmt w:val="bullet"/>
      <w:lvlText w:val="o"/>
      <w:lvlJc w:val="left"/>
      <w:pPr>
        <w:ind w:left="2229" w:hanging="360"/>
      </w:pPr>
      <w:rPr>
        <w:rFonts w:ascii="Courier New" w:hAnsi="Courier New" w:cs="Courier New" w:hint="default"/>
      </w:rPr>
    </w:lvl>
    <w:lvl w:ilvl="2" w:tplc="08090005" w:tentative="1">
      <w:start w:val="1"/>
      <w:numFmt w:val="bullet"/>
      <w:lvlText w:val=""/>
      <w:lvlJc w:val="left"/>
      <w:pPr>
        <w:ind w:left="2949" w:hanging="360"/>
      </w:pPr>
      <w:rPr>
        <w:rFonts w:ascii="Wingdings" w:hAnsi="Wingdings" w:hint="default"/>
      </w:rPr>
    </w:lvl>
    <w:lvl w:ilvl="3" w:tplc="08090001" w:tentative="1">
      <w:start w:val="1"/>
      <w:numFmt w:val="bullet"/>
      <w:lvlText w:val=""/>
      <w:lvlJc w:val="left"/>
      <w:pPr>
        <w:ind w:left="3669" w:hanging="360"/>
      </w:pPr>
      <w:rPr>
        <w:rFonts w:ascii="Symbol" w:hAnsi="Symbol" w:hint="default"/>
      </w:rPr>
    </w:lvl>
    <w:lvl w:ilvl="4" w:tplc="08090003" w:tentative="1">
      <w:start w:val="1"/>
      <w:numFmt w:val="bullet"/>
      <w:lvlText w:val="o"/>
      <w:lvlJc w:val="left"/>
      <w:pPr>
        <w:ind w:left="4389" w:hanging="360"/>
      </w:pPr>
      <w:rPr>
        <w:rFonts w:ascii="Courier New" w:hAnsi="Courier New" w:cs="Courier New" w:hint="default"/>
      </w:rPr>
    </w:lvl>
    <w:lvl w:ilvl="5" w:tplc="08090005" w:tentative="1">
      <w:start w:val="1"/>
      <w:numFmt w:val="bullet"/>
      <w:lvlText w:val=""/>
      <w:lvlJc w:val="left"/>
      <w:pPr>
        <w:ind w:left="5109" w:hanging="360"/>
      </w:pPr>
      <w:rPr>
        <w:rFonts w:ascii="Wingdings" w:hAnsi="Wingdings" w:hint="default"/>
      </w:rPr>
    </w:lvl>
    <w:lvl w:ilvl="6" w:tplc="08090001" w:tentative="1">
      <w:start w:val="1"/>
      <w:numFmt w:val="bullet"/>
      <w:lvlText w:val=""/>
      <w:lvlJc w:val="left"/>
      <w:pPr>
        <w:ind w:left="5829" w:hanging="360"/>
      </w:pPr>
      <w:rPr>
        <w:rFonts w:ascii="Symbol" w:hAnsi="Symbol" w:hint="default"/>
      </w:rPr>
    </w:lvl>
    <w:lvl w:ilvl="7" w:tplc="08090003" w:tentative="1">
      <w:start w:val="1"/>
      <w:numFmt w:val="bullet"/>
      <w:lvlText w:val="o"/>
      <w:lvlJc w:val="left"/>
      <w:pPr>
        <w:ind w:left="6549" w:hanging="360"/>
      </w:pPr>
      <w:rPr>
        <w:rFonts w:ascii="Courier New" w:hAnsi="Courier New" w:cs="Courier New" w:hint="default"/>
      </w:rPr>
    </w:lvl>
    <w:lvl w:ilvl="8" w:tplc="08090005" w:tentative="1">
      <w:start w:val="1"/>
      <w:numFmt w:val="bullet"/>
      <w:lvlText w:val=""/>
      <w:lvlJc w:val="left"/>
      <w:pPr>
        <w:ind w:left="7269" w:hanging="360"/>
      </w:pPr>
      <w:rPr>
        <w:rFonts w:ascii="Wingdings" w:hAnsi="Wingdings" w:hint="default"/>
      </w:rPr>
    </w:lvl>
  </w:abstractNum>
  <w:abstractNum w:abstractNumId="3" w15:restartNumberingAfterBreak="0">
    <w:nsid w:val="3D080F75"/>
    <w:multiLevelType w:val="hybridMultilevel"/>
    <w:tmpl w:val="64D6F660"/>
    <w:lvl w:ilvl="0" w:tplc="4C2CA4D0">
      <w:numFmt w:val="bullet"/>
      <w:lvlText w:val="-"/>
      <w:lvlJc w:val="left"/>
      <w:pPr>
        <w:ind w:left="1020" w:hanging="360"/>
      </w:pPr>
      <w:rPr>
        <w:rFonts w:ascii="Arial" w:eastAsia="Arial" w:hAnsi="Arial" w:cs="Aria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4" w15:restartNumberingAfterBreak="0">
    <w:nsid w:val="4A834666"/>
    <w:multiLevelType w:val="hybridMultilevel"/>
    <w:tmpl w:val="E35E3CA2"/>
    <w:lvl w:ilvl="0" w:tplc="670A6F1E">
      <w:start w:val="1"/>
      <w:numFmt w:val="lowerLetter"/>
      <w:lvlText w:val="%1."/>
      <w:lvlJc w:val="left"/>
      <w:pPr>
        <w:ind w:left="1410" w:hanging="360"/>
      </w:pPr>
      <w:rPr>
        <w:rFonts w:ascii="Arial" w:hAnsi="Arial" w:cs="Arial" w:hint="default"/>
        <w:b w:val="0"/>
        <w:i w:val="0"/>
        <w:color w:val="242424"/>
      </w:rPr>
    </w:lvl>
    <w:lvl w:ilvl="1" w:tplc="08090019" w:tentative="1">
      <w:start w:val="1"/>
      <w:numFmt w:val="lowerLetter"/>
      <w:lvlText w:val="%2."/>
      <w:lvlJc w:val="left"/>
      <w:pPr>
        <w:ind w:left="2130" w:hanging="360"/>
      </w:pPr>
    </w:lvl>
    <w:lvl w:ilvl="2" w:tplc="0809001B" w:tentative="1">
      <w:start w:val="1"/>
      <w:numFmt w:val="lowerRoman"/>
      <w:lvlText w:val="%3."/>
      <w:lvlJc w:val="right"/>
      <w:pPr>
        <w:ind w:left="2850" w:hanging="180"/>
      </w:pPr>
    </w:lvl>
    <w:lvl w:ilvl="3" w:tplc="0809000F" w:tentative="1">
      <w:start w:val="1"/>
      <w:numFmt w:val="decimal"/>
      <w:lvlText w:val="%4."/>
      <w:lvlJc w:val="left"/>
      <w:pPr>
        <w:ind w:left="3570" w:hanging="360"/>
      </w:pPr>
    </w:lvl>
    <w:lvl w:ilvl="4" w:tplc="08090019" w:tentative="1">
      <w:start w:val="1"/>
      <w:numFmt w:val="lowerLetter"/>
      <w:lvlText w:val="%5."/>
      <w:lvlJc w:val="left"/>
      <w:pPr>
        <w:ind w:left="4290" w:hanging="360"/>
      </w:pPr>
    </w:lvl>
    <w:lvl w:ilvl="5" w:tplc="0809001B" w:tentative="1">
      <w:start w:val="1"/>
      <w:numFmt w:val="lowerRoman"/>
      <w:lvlText w:val="%6."/>
      <w:lvlJc w:val="right"/>
      <w:pPr>
        <w:ind w:left="5010" w:hanging="180"/>
      </w:pPr>
    </w:lvl>
    <w:lvl w:ilvl="6" w:tplc="0809000F" w:tentative="1">
      <w:start w:val="1"/>
      <w:numFmt w:val="decimal"/>
      <w:lvlText w:val="%7."/>
      <w:lvlJc w:val="left"/>
      <w:pPr>
        <w:ind w:left="5730" w:hanging="360"/>
      </w:pPr>
    </w:lvl>
    <w:lvl w:ilvl="7" w:tplc="08090019" w:tentative="1">
      <w:start w:val="1"/>
      <w:numFmt w:val="lowerLetter"/>
      <w:lvlText w:val="%8."/>
      <w:lvlJc w:val="left"/>
      <w:pPr>
        <w:ind w:left="6450" w:hanging="360"/>
      </w:pPr>
    </w:lvl>
    <w:lvl w:ilvl="8" w:tplc="0809001B" w:tentative="1">
      <w:start w:val="1"/>
      <w:numFmt w:val="lowerRoman"/>
      <w:lvlText w:val="%9."/>
      <w:lvlJc w:val="right"/>
      <w:pPr>
        <w:ind w:left="7170" w:hanging="180"/>
      </w:pPr>
    </w:lvl>
  </w:abstractNum>
  <w:abstractNum w:abstractNumId="5" w15:restartNumberingAfterBreak="0">
    <w:nsid w:val="520603AC"/>
    <w:multiLevelType w:val="hybridMultilevel"/>
    <w:tmpl w:val="124EAEEE"/>
    <w:lvl w:ilvl="0" w:tplc="B3A2F956">
      <w:start w:val="1"/>
      <w:numFmt w:val="lowerLetter"/>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num w:numId="1" w16cid:durableId="1272202722">
    <w:abstractNumId w:val="3"/>
  </w:num>
  <w:num w:numId="2" w16cid:durableId="1621841064">
    <w:abstractNumId w:val="1"/>
  </w:num>
  <w:num w:numId="3" w16cid:durableId="1755935294">
    <w:abstractNumId w:val="0"/>
  </w:num>
  <w:num w:numId="4" w16cid:durableId="1531914361">
    <w:abstractNumId w:val="5"/>
  </w:num>
  <w:num w:numId="5" w16cid:durableId="519903167">
    <w:abstractNumId w:val="2"/>
  </w:num>
  <w:num w:numId="6" w16cid:durableId="3035081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853456"/>
    <w:rsid w:val="00060BD4"/>
    <w:rsid w:val="00083A2F"/>
    <w:rsid w:val="00190EA0"/>
    <w:rsid w:val="001B1273"/>
    <w:rsid w:val="001E2E97"/>
    <w:rsid w:val="001F781F"/>
    <w:rsid w:val="002235A9"/>
    <w:rsid w:val="002D4E00"/>
    <w:rsid w:val="00375836"/>
    <w:rsid w:val="003A5004"/>
    <w:rsid w:val="00404AA6"/>
    <w:rsid w:val="004063B2"/>
    <w:rsid w:val="004271B1"/>
    <w:rsid w:val="0044695A"/>
    <w:rsid w:val="0048486E"/>
    <w:rsid w:val="004C3984"/>
    <w:rsid w:val="00571505"/>
    <w:rsid w:val="005D00AA"/>
    <w:rsid w:val="005D40C2"/>
    <w:rsid w:val="006435F2"/>
    <w:rsid w:val="006F4336"/>
    <w:rsid w:val="007D7180"/>
    <w:rsid w:val="008070D4"/>
    <w:rsid w:val="00853456"/>
    <w:rsid w:val="00946F5D"/>
    <w:rsid w:val="009507E1"/>
    <w:rsid w:val="00982DCC"/>
    <w:rsid w:val="009A781F"/>
    <w:rsid w:val="00AB7EDD"/>
    <w:rsid w:val="00AC461E"/>
    <w:rsid w:val="00AD76D9"/>
    <w:rsid w:val="00B712D2"/>
    <w:rsid w:val="00BF4A6E"/>
    <w:rsid w:val="00C03F5F"/>
    <w:rsid w:val="00C22415"/>
    <w:rsid w:val="00C611C9"/>
    <w:rsid w:val="00CB6C5E"/>
    <w:rsid w:val="00D56711"/>
    <w:rsid w:val="00D67AD7"/>
    <w:rsid w:val="00DD5F86"/>
    <w:rsid w:val="00DE3395"/>
    <w:rsid w:val="00E0619F"/>
    <w:rsid w:val="00E645DE"/>
    <w:rsid w:val="00E83655"/>
    <w:rsid w:val="00E97B15"/>
    <w:rsid w:val="00F3355C"/>
    <w:rsid w:val="00FD5C13"/>
    <w:rsid w:val="00FF0C60"/>
    <w:rsid w:val="00FF1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2EE9D"/>
  <w15:docId w15:val="{114FFBFE-C684-4D88-AAA0-AD59DE8F4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20"/>
      <w:outlineLvl w:val="0"/>
    </w:pPr>
    <w:rPr>
      <w:b/>
      <w:bCs/>
      <w:sz w:val="24"/>
      <w:szCs w:val="24"/>
      <w:u w:val="single" w:color="000000"/>
    </w:rPr>
  </w:style>
  <w:style w:type="paragraph" w:styleId="Heading2">
    <w:name w:val="heading 2"/>
    <w:basedOn w:val="Normal"/>
    <w:uiPriority w:val="9"/>
    <w:unhideWhenUsed/>
    <w:qFormat/>
    <w:pPr>
      <w:ind w:left="12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markc5of96zje">
    <w:name w:val="markc5of96zje"/>
    <w:basedOn w:val="DefaultParagraphFont"/>
    <w:rsid w:val="00CB6C5E"/>
  </w:style>
  <w:style w:type="character" w:customStyle="1" w:styleId="mark5ytf8yo56">
    <w:name w:val="mark5ytf8yo56"/>
    <w:basedOn w:val="DefaultParagraphFont"/>
    <w:rsid w:val="00BF4A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1</Pages>
  <Words>1270</Words>
  <Characters>7242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CHAPEL-EN-LE-FRITH PARISH COUNCIL</vt:lpstr>
    </vt:vector>
  </TitlesOfParts>
  <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CHAPEL-EN-LE-FRITH PARISH COUNCIL</dc:title>
  <dc:creator>User</dc:creator>
  <cp:lastModifiedBy>Peter Leppard</cp:lastModifiedBy>
  <cp:revision>10</cp:revision>
  <dcterms:created xsi:type="dcterms:W3CDTF">2023-12-08T15:15:00Z</dcterms:created>
  <dcterms:modified xsi:type="dcterms:W3CDTF">2024-01-03T17:55:00Z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2023-10-11T00:00:00Z</vt:filetime>
  </property>
  <property fmtid="{D5CDD505-2E9C-101B-9397-08002B2CF9AE}" pid="3" name="Creator">
    <vt:lpwstr>Microsoft® Word 2013</vt:lpwstr>
  </property>
  <property fmtid="{D5CDD505-2E9C-101B-9397-08002B2CF9AE}" pid="4" name="LastSaved">
    <vt:filetime>2023-11-10T00:00:00Z</vt:filetime>
  </property>
  <property fmtid="{D5CDD505-2E9C-101B-9397-08002B2CF9AE}" pid="5" name="Producer">
    <vt:lpwstr>Microsoft® Word 2013</vt:lpwstr>
  </property>
</Properties>
</file>