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84E9C" w14:textId="243D959B" w:rsidR="001375CF" w:rsidRPr="00C50402" w:rsidRDefault="00421882" w:rsidP="00FC71C0">
      <w:pPr>
        <w:pStyle w:val="Heading1"/>
        <w:ind w:left="1063" w:right="1064"/>
        <w:jc w:val="center"/>
        <w:rPr>
          <w:color w:val="FF0000"/>
          <w:u w:val="single"/>
        </w:rPr>
      </w:pPr>
      <w:r>
        <w:rPr>
          <w:spacing w:val="-4"/>
        </w:rPr>
        <w:t>CHAPEL-EN-LE-FRITH</w:t>
      </w:r>
      <w:r>
        <w:rPr>
          <w:spacing w:val="7"/>
        </w:rPr>
        <w:t xml:space="preserve"> </w:t>
      </w:r>
      <w:r>
        <w:rPr>
          <w:spacing w:val="-4"/>
        </w:rPr>
        <w:t>PARISH</w:t>
      </w:r>
      <w:r>
        <w:rPr>
          <w:spacing w:val="5"/>
        </w:rPr>
        <w:t xml:space="preserve"> </w:t>
      </w:r>
      <w:r>
        <w:rPr>
          <w:spacing w:val="-4"/>
        </w:rPr>
        <w:t>COUNCIL</w:t>
      </w:r>
      <w:r w:rsidR="00C50402">
        <w:rPr>
          <w:spacing w:val="-4"/>
        </w:rPr>
        <w:t xml:space="preserve">                        </w:t>
      </w:r>
    </w:p>
    <w:p w14:paraId="795CA5DD" w14:textId="77777777" w:rsidR="001375CF" w:rsidRPr="00FC71C0" w:rsidRDefault="001375CF" w:rsidP="00FC71C0">
      <w:pPr>
        <w:pStyle w:val="BodyText"/>
        <w:jc w:val="center"/>
        <w:rPr>
          <w:b/>
          <w:sz w:val="16"/>
          <w:szCs w:val="16"/>
        </w:rPr>
      </w:pPr>
    </w:p>
    <w:p w14:paraId="7253FE67" w14:textId="0C3D3E6C" w:rsidR="001375CF" w:rsidRDefault="00FC71C0" w:rsidP="00C50402">
      <w:pPr>
        <w:ind w:left="120" w:right="1064"/>
        <w:jc w:val="center"/>
        <w:rPr>
          <w:b/>
          <w:sz w:val="24"/>
        </w:rPr>
      </w:pPr>
      <w:r>
        <w:rPr>
          <w:b/>
          <w:sz w:val="24"/>
        </w:rPr>
        <w:t>MINUTES</w:t>
      </w:r>
      <w:r>
        <w:rPr>
          <w:b/>
          <w:spacing w:val="1"/>
          <w:sz w:val="24"/>
        </w:rPr>
        <w:t xml:space="preserve"> </w:t>
      </w:r>
      <w:r>
        <w:rPr>
          <w:b/>
          <w:sz w:val="24"/>
        </w:rPr>
        <w:t>OF</w:t>
      </w:r>
      <w:r>
        <w:rPr>
          <w:b/>
          <w:spacing w:val="-1"/>
          <w:sz w:val="24"/>
        </w:rPr>
        <w:t xml:space="preserve"> </w:t>
      </w:r>
      <w:r>
        <w:rPr>
          <w:b/>
          <w:sz w:val="24"/>
        </w:rPr>
        <w:t>FULL</w:t>
      </w:r>
      <w:r>
        <w:rPr>
          <w:b/>
          <w:spacing w:val="2"/>
          <w:sz w:val="24"/>
        </w:rPr>
        <w:t xml:space="preserve"> </w:t>
      </w:r>
      <w:r>
        <w:rPr>
          <w:b/>
          <w:sz w:val="24"/>
        </w:rPr>
        <w:t>COUNCIL</w:t>
      </w:r>
      <w:r>
        <w:rPr>
          <w:b/>
          <w:spacing w:val="2"/>
          <w:sz w:val="24"/>
        </w:rPr>
        <w:t xml:space="preserve"> </w:t>
      </w:r>
      <w:r>
        <w:rPr>
          <w:b/>
          <w:sz w:val="24"/>
        </w:rPr>
        <w:t>MEETING</w:t>
      </w:r>
      <w:r>
        <w:rPr>
          <w:b/>
          <w:spacing w:val="2"/>
          <w:sz w:val="24"/>
        </w:rPr>
        <w:t xml:space="preserve"> </w:t>
      </w:r>
      <w:r>
        <w:rPr>
          <w:b/>
          <w:sz w:val="24"/>
        </w:rPr>
        <w:t>ON</w:t>
      </w:r>
      <w:r>
        <w:rPr>
          <w:b/>
          <w:spacing w:val="4"/>
          <w:sz w:val="24"/>
        </w:rPr>
        <w:t xml:space="preserve"> </w:t>
      </w:r>
      <w:r w:rsidR="00461AF1">
        <w:rPr>
          <w:b/>
          <w:spacing w:val="4"/>
          <w:sz w:val="24"/>
        </w:rPr>
        <w:t>3 OCTOBER</w:t>
      </w:r>
      <w:r>
        <w:rPr>
          <w:b/>
          <w:spacing w:val="2"/>
          <w:sz w:val="24"/>
        </w:rPr>
        <w:t xml:space="preserve"> </w:t>
      </w:r>
      <w:r>
        <w:rPr>
          <w:b/>
          <w:spacing w:val="-4"/>
          <w:sz w:val="24"/>
        </w:rPr>
        <w:t>2023</w:t>
      </w:r>
    </w:p>
    <w:p w14:paraId="71D38FE4" w14:textId="77777777" w:rsidR="001375CF" w:rsidRPr="00FC71C0" w:rsidRDefault="001375CF" w:rsidP="00FC71C0">
      <w:pPr>
        <w:pStyle w:val="BodyText"/>
        <w:jc w:val="both"/>
        <w:rPr>
          <w:b/>
          <w:sz w:val="16"/>
          <w:szCs w:val="16"/>
        </w:rPr>
      </w:pPr>
    </w:p>
    <w:p w14:paraId="5C440C92" w14:textId="77777777" w:rsidR="001375CF" w:rsidRPr="00FC71C0" w:rsidRDefault="001375CF" w:rsidP="00FC71C0">
      <w:pPr>
        <w:pStyle w:val="BodyText"/>
        <w:jc w:val="both"/>
        <w:rPr>
          <w:b/>
          <w:sz w:val="16"/>
          <w:szCs w:val="16"/>
        </w:rPr>
      </w:pPr>
    </w:p>
    <w:p w14:paraId="39A328DD" w14:textId="5030C830" w:rsidR="001375CF" w:rsidRPr="00C50402" w:rsidRDefault="00421882" w:rsidP="003709B3">
      <w:pPr>
        <w:tabs>
          <w:tab w:val="left" w:pos="2280"/>
        </w:tabs>
        <w:jc w:val="both"/>
        <w:rPr>
          <w:bCs/>
          <w:sz w:val="24"/>
        </w:rPr>
      </w:pPr>
      <w:r>
        <w:rPr>
          <w:b/>
          <w:w w:val="110"/>
          <w:sz w:val="24"/>
        </w:rPr>
        <w:t>Meeting</w:t>
      </w:r>
      <w:r>
        <w:rPr>
          <w:b/>
          <w:spacing w:val="6"/>
          <w:w w:val="110"/>
          <w:sz w:val="24"/>
        </w:rPr>
        <w:t xml:space="preserve"> </w:t>
      </w:r>
      <w:r w:rsidR="00FC71C0">
        <w:rPr>
          <w:b/>
          <w:spacing w:val="-4"/>
          <w:w w:val="110"/>
          <w:sz w:val="24"/>
        </w:rPr>
        <w:t>h</w:t>
      </w:r>
      <w:r>
        <w:rPr>
          <w:b/>
          <w:spacing w:val="-4"/>
          <w:w w:val="110"/>
          <w:sz w:val="24"/>
        </w:rPr>
        <w:t>eld</w:t>
      </w:r>
      <w:r w:rsidR="00FC71C0">
        <w:rPr>
          <w:b/>
          <w:spacing w:val="-4"/>
          <w:w w:val="110"/>
          <w:sz w:val="24"/>
        </w:rPr>
        <w:t xml:space="preserve"> at</w:t>
      </w:r>
      <w:r>
        <w:rPr>
          <w:b/>
          <w:spacing w:val="-4"/>
          <w:w w:val="110"/>
          <w:sz w:val="24"/>
        </w:rPr>
        <w:t>:</w:t>
      </w:r>
      <w:r>
        <w:rPr>
          <w:b/>
          <w:sz w:val="24"/>
        </w:rPr>
        <w:tab/>
      </w:r>
      <w:r w:rsidR="00461AF1" w:rsidRPr="00461AF1">
        <w:rPr>
          <w:bCs/>
          <w:sz w:val="24"/>
        </w:rPr>
        <w:t>Village Hall, Combs</w:t>
      </w:r>
    </w:p>
    <w:p w14:paraId="130D606C" w14:textId="77777777" w:rsidR="005B0914" w:rsidRPr="005B0914" w:rsidRDefault="005B0914" w:rsidP="00FC71C0">
      <w:pPr>
        <w:tabs>
          <w:tab w:val="left" w:pos="2280"/>
        </w:tabs>
        <w:ind w:left="120"/>
        <w:jc w:val="both"/>
        <w:rPr>
          <w:b/>
          <w:spacing w:val="-2"/>
          <w:w w:val="115"/>
          <w:sz w:val="16"/>
          <w:szCs w:val="16"/>
        </w:rPr>
      </w:pPr>
    </w:p>
    <w:p w14:paraId="68186BF2" w14:textId="798EBE1D" w:rsidR="001375CF" w:rsidRPr="005B0914" w:rsidRDefault="00421882" w:rsidP="003709B3">
      <w:pPr>
        <w:tabs>
          <w:tab w:val="left" w:pos="2280"/>
        </w:tabs>
        <w:jc w:val="both"/>
        <w:rPr>
          <w:sz w:val="24"/>
          <w:szCs w:val="24"/>
        </w:rPr>
      </w:pPr>
      <w:r w:rsidRPr="005B0914">
        <w:rPr>
          <w:b/>
          <w:spacing w:val="-2"/>
          <w:w w:val="115"/>
          <w:sz w:val="24"/>
          <w:szCs w:val="24"/>
        </w:rPr>
        <w:t>Present:</w:t>
      </w:r>
      <w:r w:rsidRPr="005B0914">
        <w:rPr>
          <w:b/>
          <w:sz w:val="24"/>
          <w:szCs w:val="24"/>
        </w:rPr>
        <w:tab/>
      </w:r>
      <w:r w:rsidRPr="005B0914">
        <w:rPr>
          <w:w w:val="110"/>
          <w:sz w:val="24"/>
          <w:szCs w:val="24"/>
        </w:rPr>
        <w:t>Cllr</w:t>
      </w:r>
      <w:r w:rsidR="005B0914" w:rsidRPr="005B0914">
        <w:rPr>
          <w:w w:val="110"/>
          <w:sz w:val="24"/>
          <w:szCs w:val="24"/>
        </w:rPr>
        <w:t>s</w:t>
      </w:r>
      <w:r w:rsidRPr="005B0914">
        <w:rPr>
          <w:spacing w:val="9"/>
          <w:w w:val="110"/>
          <w:sz w:val="24"/>
          <w:szCs w:val="24"/>
        </w:rPr>
        <w:t xml:space="preserve"> </w:t>
      </w:r>
      <w:r w:rsidR="005B0914" w:rsidRPr="005B0914">
        <w:rPr>
          <w:spacing w:val="9"/>
          <w:w w:val="110"/>
          <w:sz w:val="24"/>
          <w:szCs w:val="24"/>
        </w:rPr>
        <w:t xml:space="preserve">M </w:t>
      </w:r>
      <w:r w:rsidRPr="005B0914">
        <w:rPr>
          <w:w w:val="110"/>
          <w:sz w:val="24"/>
          <w:szCs w:val="24"/>
        </w:rPr>
        <w:t>Chantler</w:t>
      </w:r>
      <w:r w:rsidR="005B0914" w:rsidRPr="005B0914">
        <w:rPr>
          <w:w w:val="110"/>
          <w:sz w:val="24"/>
          <w:szCs w:val="24"/>
        </w:rPr>
        <w:t xml:space="preserve"> (chair), </w:t>
      </w:r>
      <w:r w:rsidRPr="005B0914">
        <w:rPr>
          <w:w w:val="105"/>
          <w:sz w:val="24"/>
          <w:szCs w:val="24"/>
        </w:rPr>
        <w:t>J</w:t>
      </w:r>
      <w:r w:rsidRPr="005B0914">
        <w:rPr>
          <w:spacing w:val="30"/>
          <w:w w:val="105"/>
          <w:sz w:val="24"/>
          <w:szCs w:val="24"/>
        </w:rPr>
        <w:t xml:space="preserve"> </w:t>
      </w:r>
      <w:r w:rsidRPr="005B0914">
        <w:rPr>
          <w:w w:val="105"/>
          <w:sz w:val="24"/>
          <w:szCs w:val="24"/>
        </w:rPr>
        <w:t>Adshead</w:t>
      </w:r>
      <w:r w:rsidR="00461AF1">
        <w:rPr>
          <w:w w:val="105"/>
          <w:sz w:val="24"/>
          <w:szCs w:val="24"/>
        </w:rPr>
        <w:t>, I dePee</w:t>
      </w:r>
      <w:r w:rsidRPr="005B0914">
        <w:rPr>
          <w:w w:val="105"/>
          <w:sz w:val="24"/>
          <w:szCs w:val="24"/>
        </w:rPr>
        <w:t>,</w:t>
      </w:r>
      <w:r w:rsidRPr="005B0914">
        <w:rPr>
          <w:spacing w:val="30"/>
          <w:w w:val="105"/>
          <w:sz w:val="24"/>
          <w:szCs w:val="24"/>
        </w:rPr>
        <w:t xml:space="preserve"> </w:t>
      </w:r>
      <w:r w:rsidR="00C50402">
        <w:rPr>
          <w:w w:val="105"/>
          <w:sz w:val="24"/>
          <w:szCs w:val="24"/>
        </w:rPr>
        <w:t>M Drabble,</w:t>
      </w:r>
      <w:r w:rsidRPr="005B0914">
        <w:rPr>
          <w:spacing w:val="31"/>
          <w:w w:val="105"/>
          <w:sz w:val="24"/>
          <w:szCs w:val="24"/>
        </w:rPr>
        <w:t xml:space="preserve"> </w:t>
      </w:r>
      <w:r w:rsidR="00461AF1">
        <w:rPr>
          <w:spacing w:val="31"/>
          <w:w w:val="105"/>
          <w:sz w:val="24"/>
          <w:szCs w:val="24"/>
        </w:rPr>
        <w:t xml:space="preserve">A </w:t>
      </w:r>
      <w:r w:rsidR="00461AF1">
        <w:rPr>
          <w:w w:val="105"/>
          <w:sz w:val="24"/>
          <w:szCs w:val="24"/>
        </w:rPr>
        <w:t xml:space="preserve">Foreshew-Cain (until agenda item 17), C </w:t>
      </w:r>
      <w:r w:rsidR="005B0914" w:rsidRPr="005B0914">
        <w:rPr>
          <w:w w:val="105"/>
          <w:sz w:val="24"/>
          <w:szCs w:val="24"/>
        </w:rPr>
        <w:t>Mabbott</w:t>
      </w:r>
      <w:r w:rsidR="00C50402">
        <w:rPr>
          <w:w w:val="105"/>
          <w:sz w:val="24"/>
          <w:szCs w:val="24"/>
        </w:rPr>
        <w:t xml:space="preserve">, </w:t>
      </w:r>
      <w:r w:rsidR="00461AF1">
        <w:rPr>
          <w:w w:val="105"/>
          <w:sz w:val="24"/>
          <w:szCs w:val="24"/>
        </w:rPr>
        <w:t xml:space="preserve">J Perkins, C Williams (from agenda item 13) </w:t>
      </w:r>
      <w:r w:rsidRPr="005B0914">
        <w:rPr>
          <w:w w:val="105"/>
          <w:sz w:val="24"/>
          <w:szCs w:val="24"/>
        </w:rPr>
        <w:t>and S Young</w:t>
      </w:r>
      <w:r w:rsidR="005B0914" w:rsidRPr="005B0914">
        <w:rPr>
          <w:w w:val="105"/>
          <w:sz w:val="24"/>
          <w:szCs w:val="24"/>
        </w:rPr>
        <w:t xml:space="preserve">  </w:t>
      </w:r>
    </w:p>
    <w:p w14:paraId="0BF218DB" w14:textId="77777777" w:rsidR="001375CF" w:rsidRPr="005B0914" w:rsidRDefault="001375CF" w:rsidP="003709B3">
      <w:pPr>
        <w:pStyle w:val="BodyText"/>
        <w:jc w:val="both"/>
        <w:rPr>
          <w:sz w:val="16"/>
          <w:szCs w:val="16"/>
        </w:rPr>
      </w:pPr>
    </w:p>
    <w:p w14:paraId="61B03949" w14:textId="2692ABC1" w:rsidR="001375CF" w:rsidRPr="005B0914" w:rsidRDefault="00421882" w:rsidP="003709B3">
      <w:pPr>
        <w:tabs>
          <w:tab w:val="left" w:pos="2280"/>
        </w:tabs>
        <w:jc w:val="both"/>
        <w:rPr>
          <w:bCs/>
          <w:sz w:val="24"/>
        </w:rPr>
      </w:pPr>
      <w:r>
        <w:rPr>
          <w:b/>
          <w:w w:val="110"/>
          <w:sz w:val="24"/>
        </w:rPr>
        <w:t>In</w:t>
      </w:r>
      <w:r>
        <w:rPr>
          <w:b/>
          <w:spacing w:val="-6"/>
          <w:w w:val="110"/>
          <w:sz w:val="24"/>
        </w:rPr>
        <w:t xml:space="preserve"> </w:t>
      </w:r>
      <w:r>
        <w:rPr>
          <w:b/>
          <w:spacing w:val="-2"/>
          <w:w w:val="110"/>
          <w:sz w:val="24"/>
        </w:rPr>
        <w:t>Attendance:</w:t>
      </w:r>
      <w:r>
        <w:rPr>
          <w:b/>
          <w:sz w:val="24"/>
        </w:rPr>
        <w:tab/>
      </w:r>
      <w:r w:rsidR="005B0914" w:rsidRPr="005B0914">
        <w:rPr>
          <w:bCs/>
          <w:sz w:val="24"/>
        </w:rPr>
        <w:t xml:space="preserve">P Leppard </w:t>
      </w:r>
      <w:r w:rsidR="005B0914">
        <w:rPr>
          <w:bCs/>
          <w:sz w:val="24"/>
        </w:rPr>
        <w:t>(</w:t>
      </w:r>
      <w:r w:rsidR="005B0914" w:rsidRPr="005B0914">
        <w:rPr>
          <w:bCs/>
          <w:sz w:val="24"/>
        </w:rPr>
        <w:t>Locum Parish Clerk</w:t>
      </w:r>
      <w:r w:rsidR="00C50402">
        <w:rPr>
          <w:bCs/>
          <w:sz w:val="24"/>
        </w:rPr>
        <w:t>)</w:t>
      </w:r>
    </w:p>
    <w:p w14:paraId="533A6F68" w14:textId="77777777" w:rsidR="001375CF" w:rsidRPr="005B0914" w:rsidRDefault="001375CF" w:rsidP="003709B3">
      <w:pPr>
        <w:pStyle w:val="BodyText"/>
        <w:jc w:val="both"/>
        <w:rPr>
          <w:sz w:val="16"/>
          <w:szCs w:val="16"/>
        </w:rPr>
      </w:pPr>
    </w:p>
    <w:p w14:paraId="03D0CAA4" w14:textId="2BD8DC36" w:rsidR="001375CF" w:rsidRDefault="00421882" w:rsidP="003709B3">
      <w:pPr>
        <w:tabs>
          <w:tab w:val="left" w:pos="2280"/>
        </w:tabs>
        <w:jc w:val="both"/>
        <w:rPr>
          <w:sz w:val="24"/>
        </w:rPr>
      </w:pPr>
      <w:r>
        <w:rPr>
          <w:b/>
          <w:sz w:val="24"/>
        </w:rPr>
        <w:t>Apologies</w:t>
      </w:r>
      <w:r>
        <w:rPr>
          <w:b/>
          <w:spacing w:val="17"/>
          <w:w w:val="110"/>
          <w:sz w:val="24"/>
        </w:rPr>
        <w:t xml:space="preserve"> </w:t>
      </w:r>
      <w:r>
        <w:rPr>
          <w:b/>
          <w:spacing w:val="-2"/>
          <w:w w:val="110"/>
          <w:sz w:val="24"/>
        </w:rPr>
        <w:t>noted:</w:t>
      </w:r>
      <w:r>
        <w:rPr>
          <w:b/>
          <w:sz w:val="24"/>
        </w:rPr>
        <w:tab/>
      </w:r>
      <w:r>
        <w:rPr>
          <w:w w:val="105"/>
          <w:sz w:val="24"/>
        </w:rPr>
        <w:t xml:space="preserve">Cllrs </w:t>
      </w:r>
      <w:r w:rsidR="00B12134">
        <w:rPr>
          <w:w w:val="105"/>
          <w:sz w:val="24"/>
        </w:rPr>
        <w:t xml:space="preserve">A Beswick, </w:t>
      </w:r>
      <w:r w:rsidR="00461AF1">
        <w:rPr>
          <w:w w:val="105"/>
          <w:sz w:val="24"/>
        </w:rPr>
        <w:t>T Dales and T Noble</w:t>
      </w:r>
    </w:p>
    <w:p w14:paraId="5B7C0103" w14:textId="77777777" w:rsidR="001375CF" w:rsidRPr="0020134D" w:rsidRDefault="001375CF" w:rsidP="003709B3">
      <w:pPr>
        <w:pStyle w:val="BodyText"/>
        <w:jc w:val="both"/>
        <w:rPr>
          <w:sz w:val="16"/>
          <w:szCs w:val="16"/>
        </w:rPr>
      </w:pPr>
    </w:p>
    <w:p w14:paraId="3F3FC667" w14:textId="623F112F" w:rsidR="001375CF" w:rsidRDefault="00461AF1" w:rsidP="003709B3">
      <w:pPr>
        <w:pStyle w:val="BodyText"/>
        <w:jc w:val="both"/>
        <w:rPr>
          <w:w w:val="115"/>
        </w:rPr>
      </w:pPr>
      <w:r>
        <w:rPr>
          <w:w w:val="115"/>
        </w:rPr>
        <w:t>No</w:t>
      </w:r>
      <w:r w:rsidR="0020134D">
        <w:rPr>
          <w:w w:val="115"/>
        </w:rPr>
        <w:t xml:space="preserve"> </w:t>
      </w:r>
      <w:r w:rsidR="00C50402">
        <w:rPr>
          <w:w w:val="115"/>
        </w:rPr>
        <w:t>members of the public were present</w:t>
      </w:r>
      <w:r w:rsidR="005F0292">
        <w:rPr>
          <w:w w:val="115"/>
        </w:rPr>
        <w:t>.</w:t>
      </w:r>
    </w:p>
    <w:p w14:paraId="5C4BF9CA" w14:textId="4DF0F0D6" w:rsidR="00843E40" w:rsidRPr="00843E40" w:rsidRDefault="00843E40" w:rsidP="003709B3">
      <w:pPr>
        <w:pStyle w:val="BodyText"/>
        <w:jc w:val="both"/>
        <w:rPr>
          <w:sz w:val="16"/>
          <w:szCs w:val="16"/>
        </w:rPr>
      </w:pPr>
      <w:r w:rsidRPr="00843E40">
        <w:rPr>
          <w:w w:val="115"/>
          <w:sz w:val="16"/>
          <w:szCs w:val="16"/>
        </w:rPr>
        <w:t>____________________________________________________________</w:t>
      </w:r>
      <w:r>
        <w:rPr>
          <w:w w:val="115"/>
          <w:sz w:val="16"/>
          <w:szCs w:val="16"/>
        </w:rPr>
        <w:t>____________________________</w:t>
      </w:r>
    </w:p>
    <w:p w14:paraId="1267AF81" w14:textId="77777777" w:rsidR="00620A60" w:rsidRPr="00843E40" w:rsidRDefault="00620A60" w:rsidP="003709B3">
      <w:pPr>
        <w:pStyle w:val="Heading1"/>
        <w:tabs>
          <w:tab w:val="left" w:pos="1560"/>
        </w:tabs>
        <w:ind w:left="0"/>
        <w:jc w:val="both"/>
        <w:rPr>
          <w:b w:val="0"/>
          <w:bCs w:val="0"/>
          <w:spacing w:val="-2"/>
          <w:w w:val="110"/>
          <w:sz w:val="16"/>
          <w:szCs w:val="16"/>
        </w:rPr>
      </w:pPr>
    </w:p>
    <w:p w14:paraId="6B9E8A4C" w14:textId="2DCF28F6" w:rsidR="001375CF" w:rsidRDefault="00421882" w:rsidP="003709B3">
      <w:pPr>
        <w:pStyle w:val="Heading1"/>
        <w:tabs>
          <w:tab w:val="left" w:pos="1560"/>
        </w:tabs>
        <w:ind w:left="0"/>
        <w:jc w:val="both"/>
      </w:pPr>
      <w:r>
        <w:rPr>
          <w:spacing w:val="-2"/>
          <w:w w:val="110"/>
        </w:rPr>
        <w:t>24/</w:t>
      </w:r>
      <w:r w:rsidR="009C462A">
        <w:rPr>
          <w:spacing w:val="-2"/>
          <w:w w:val="110"/>
        </w:rPr>
        <w:t>2</w:t>
      </w:r>
      <w:r w:rsidR="00904516">
        <w:rPr>
          <w:spacing w:val="-2"/>
          <w:w w:val="110"/>
        </w:rPr>
        <w:t>1</w:t>
      </w:r>
      <w:r w:rsidR="009C462A">
        <w:rPr>
          <w:spacing w:val="-2"/>
          <w:w w:val="110"/>
        </w:rPr>
        <w:t>5</w:t>
      </w:r>
      <w:r>
        <w:tab/>
      </w:r>
      <w:r>
        <w:rPr>
          <w:w w:val="105"/>
        </w:rPr>
        <w:t>Declaration</w:t>
      </w:r>
      <w:r w:rsidR="0020134D">
        <w:rPr>
          <w:w w:val="105"/>
        </w:rPr>
        <w:t>s</w:t>
      </w:r>
      <w:r>
        <w:rPr>
          <w:spacing w:val="12"/>
          <w:w w:val="105"/>
        </w:rPr>
        <w:t xml:space="preserve"> </w:t>
      </w:r>
      <w:r>
        <w:rPr>
          <w:w w:val="105"/>
        </w:rPr>
        <w:t>of</w:t>
      </w:r>
      <w:r>
        <w:rPr>
          <w:spacing w:val="12"/>
          <w:w w:val="105"/>
        </w:rPr>
        <w:t xml:space="preserve"> </w:t>
      </w:r>
      <w:r>
        <w:rPr>
          <w:spacing w:val="-2"/>
          <w:w w:val="105"/>
        </w:rPr>
        <w:t>Interests</w:t>
      </w:r>
      <w:r w:rsidR="0020134D">
        <w:rPr>
          <w:spacing w:val="-2"/>
          <w:w w:val="105"/>
        </w:rPr>
        <w:t xml:space="preserve"> </w:t>
      </w:r>
      <w:r w:rsidR="0020134D" w:rsidRPr="0020134D">
        <w:rPr>
          <w:b w:val="0"/>
          <w:bCs w:val="0"/>
          <w:spacing w:val="-2"/>
          <w:w w:val="110"/>
        </w:rPr>
        <w:t>None</w:t>
      </w:r>
    </w:p>
    <w:p w14:paraId="3C2C7C39" w14:textId="7BCF7E7F" w:rsidR="001375CF" w:rsidRPr="0020134D" w:rsidRDefault="00421882" w:rsidP="003709B3">
      <w:pPr>
        <w:pStyle w:val="BodyText"/>
        <w:jc w:val="both"/>
        <w:rPr>
          <w:sz w:val="16"/>
          <w:szCs w:val="16"/>
        </w:rPr>
      </w:pPr>
      <w:r w:rsidRPr="0020134D">
        <w:rPr>
          <w:spacing w:val="-2"/>
          <w:w w:val="110"/>
          <w:sz w:val="16"/>
          <w:szCs w:val="16"/>
        </w:rPr>
        <w:t>.</w:t>
      </w:r>
    </w:p>
    <w:p w14:paraId="11A65EDE" w14:textId="1D5A277B" w:rsidR="001375CF" w:rsidRDefault="00421882" w:rsidP="003709B3">
      <w:pPr>
        <w:pStyle w:val="Heading1"/>
        <w:tabs>
          <w:tab w:val="left" w:pos="1560"/>
        </w:tabs>
        <w:ind w:left="0"/>
        <w:jc w:val="both"/>
      </w:pPr>
      <w:r>
        <w:rPr>
          <w:spacing w:val="-2"/>
          <w:w w:val="110"/>
        </w:rPr>
        <w:t>24/</w:t>
      </w:r>
      <w:r w:rsidR="00904516">
        <w:rPr>
          <w:spacing w:val="-2"/>
          <w:w w:val="110"/>
        </w:rPr>
        <w:t>2</w:t>
      </w:r>
      <w:r w:rsidR="009C462A">
        <w:rPr>
          <w:spacing w:val="-2"/>
          <w:w w:val="110"/>
        </w:rPr>
        <w:t>16</w:t>
      </w:r>
      <w:r>
        <w:tab/>
      </w:r>
      <w:r w:rsidR="0020134D">
        <w:t xml:space="preserve">Requests for </w:t>
      </w:r>
      <w:r>
        <w:rPr>
          <w:spacing w:val="-2"/>
          <w:w w:val="110"/>
        </w:rPr>
        <w:t>Dispensation</w:t>
      </w:r>
      <w:r w:rsidR="0020134D" w:rsidRPr="0020134D">
        <w:rPr>
          <w:spacing w:val="-4"/>
          <w:w w:val="110"/>
        </w:rPr>
        <w:t xml:space="preserve"> </w:t>
      </w:r>
      <w:r w:rsidR="0020134D" w:rsidRPr="0020134D">
        <w:rPr>
          <w:b w:val="0"/>
          <w:bCs w:val="0"/>
          <w:spacing w:val="-4"/>
          <w:w w:val="110"/>
        </w:rPr>
        <w:t>None</w:t>
      </w:r>
    </w:p>
    <w:p w14:paraId="36921B0E" w14:textId="56F57BA7" w:rsidR="001375CF" w:rsidRPr="0020134D" w:rsidRDefault="00421882" w:rsidP="003709B3">
      <w:pPr>
        <w:pStyle w:val="BodyText"/>
        <w:jc w:val="both"/>
        <w:rPr>
          <w:sz w:val="16"/>
          <w:szCs w:val="16"/>
        </w:rPr>
      </w:pPr>
      <w:r w:rsidRPr="0020134D">
        <w:rPr>
          <w:spacing w:val="-4"/>
          <w:w w:val="110"/>
          <w:sz w:val="16"/>
          <w:szCs w:val="16"/>
        </w:rPr>
        <w:t>.</w:t>
      </w:r>
    </w:p>
    <w:p w14:paraId="1E24A89A" w14:textId="3B7BE29A" w:rsidR="001375CF" w:rsidRPr="0020134D" w:rsidRDefault="00421882" w:rsidP="003709B3">
      <w:pPr>
        <w:pStyle w:val="Heading1"/>
        <w:tabs>
          <w:tab w:val="left" w:pos="1560"/>
        </w:tabs>
        <w:ind w:left="0"/>
        <w:jc w:val="both"/>
        <w:rPr>
          <w:b w:val="0"/>
          <w:bCs w:val="0"/>
        </w:rPr>
      </w:pPr>
      <w:r>
        <w:rPr>
          <w:spacing w:val="-2"/>
          <w:w w:val="110"/>
        </w:rPr>
        <w:t>24/</w:t>
      </w:r>
      <w:r w:rsidR="009C462A">
        <w:rPr>
          <w:spacing w:val="-2"/>
          <w:w w:val="110"/>
        </w:rPr>
        <w:t>217</w:t>
      </w:r>
      <w:r>
        <w:tab/>
      </w:r>
      <w:r>
        <w:rPr>
          <w:w w:val="110"/>
        </w:rPr>
        <w:t>Variation</w:t>
      </w:r>
      <w:r w:rsidR="0020134D">
        <w:rPr>
          <w:w w:val="110"/>
        </w:rPr>
        <w:t>s</w:t>
      </w:r>
      <w:r>
        <w:rPr>
          <w:spacing w:val="-11"/>
          <w:w w:val="110"/>
        </w:rPr>
        <w:t xml:space="preserve"> </w:t>
      </w:r>
      <w:r>
        <w:rPr>
          <w:w w:val="110"/>
        </w:rPr>
        <w:t>of</w:t>
      </w:r>
      <w:r>
        <w:rPr>
          <w:spacing w:val="-11"/>
          <w:w w:val="110"/>
        </w:rPr>
        <w:t xml:space="preserve"> </w:t>
      </w:r>
      <w:r w:rsidR="005F0292">
        <w:rPr>
          <w:spacing w:val="-11"/>
          <w:w w:val="110"/>
        </w:rPr>
        <w:t>o</w:t>
      </w:r>
      <w:r w:rsidR="0020134D">
        <w:rPr>
          <w:spacing w:val="-11"/>
          <w:w w:val="110"/>
        </w:rPr>
        <w:t xml:space="preserve">rder of </w:t>
      </w:r>
      <w:r w:rsidR="005F0292">
        <w:rPr>
          <w:spacing w:val="-2"/>
          <w:w w:val="110"/>
        </w:rPr>
        <w:t>b</w:t>
      </w:r>
      <w:r>
        <w:rPr>
          <w:spacing w:val="-2"/>
          <w:w w:val="110"/>
        </w:rPr>
        <w:t>usiness</w:t>
      </w:r>
      <w:r w:rsidR="0020134D" w:rsidRPr="0020134D">
        <w:rPr>
          <w:spacing w:val="-4"/>
          <w:w w:val="110"/>
        </w:rPr>
        <w:t xml:space="preserve"> </w:t>
      </w:r>
      <w:r w:rsidR="0020134D" w:rsidRPr="0020134D">
        <w:rPr>
          <w:b w:val="0"/>
          <w:bCs w:val="0"/>
          <w:spacing w:val="-4"/>
          <w:w w:val="110"/>
        </w:rPr>
        <w:t>N</w:t>
      </w:r>
      <w:r w:rsidR="00843E40">
        <w:rPr>
          <w:b w:val="0"/>
          <w:bCs w:val="0"/>
          <w:spacing w:val="-4"/>
          <w:w w:val="110"/>
        </w:rPr>
        <w:t>one</w:t>
      </w:r>
    </w:p>
    <w:p w14:paraId="7F64DE7A" w14:textId="5A7B3483" w:rsidR="001375CF" w:rsidRPr="0020134D" w:rsidRDefault="00421882" w:rsidP="003709B3">
      <w:pPr>
        <w:pStyle w:val="BodyText"/>
        <w:jc w:val="both"/>
        <w:rPr>
          <w:sz w:val="16"/>
          <w:szCs w:val="16"/>
        </w:rPr>
      </w:pPr>
      <w:r w:rsidRPr="0020134D">
        <w:rPr>
          <w:spacing w:val="-4"/>
          <w:w w:val="110"/>
          <w:sz w:val="16"/>
          <w:szCs w:val="16"/>
        </w:rPr>
        <w:t>.</w:t>
      </w:r>
    </w:p>
    <w:p w14:paraId="7B3A5A9B" w14:textId="22F46DB3" w:rsidR="001645A3" w:rsidRPr="00904516" w:rsidRDefault="00421882" w:rsidP="00904516">
      <w:pPr>
        <w:pStyle w:val="Heading1"/>
        <w:tabs>
          <w:tab w:val="left" w:pos="1560"/>
        </w:tabs>
        <w:ind w:left="0"/>
        <w:jc w:val="both"/>
        <w:rPr>
          <w:b w:val="0"/>
          <w:bCs w:val="0"/>
          <w:spacing w:val="-2"/>
          <w:w w:val="110"/>
        </w:rPr>
      </w:pPr>
      <w:r>
        <w:rPr>
          <w:spacing w:val="-2"/>
          <w:w w:val="110"/>
        </w:rPr>
        <w:t>24/</w:t>
      </w:r>
      <w:r w:rsidR="009C462A">
        <w:rPr>
          <w:spacing w:val="-2"/>
          <w:w w:val="110"/>
        </w:rPr>
        <w:t>218</w:t>
      </w:r>
      <w:r w:rsidR="0043056D">
        <w:rPr>
          <w:spacing w:val="-2"/>
          <w:w w:val="110"/>
        </w:rPr>
        <w:tab/>
      </w:r>
      <w:proofErr w:type="spellStart"/>
      <w:r w:rsidR="0043056D">
        <w:rPr>
          <w:spacing w:val="-2"/>
          <w:w w:val="110"/>
        </w:rPr>
        <w:t>Councillor</w:t>
      </w:r>
      <w:proofErr w:type="spellEnd"/>
      <w:r w:rsidR="0043056D">
        <w:rPr>
          <w:spacing w:val="-2"/>
          <w:w w:val="110"/>
        </w:rPr>
        <w:t xml:space="preserve"> </w:t>
      </w:r>
      <w:r w:rsidR="00904516">
        <w:rPr>
          <w:spacing w:val="-2"/>
          <w:w w:val="110"/>
        </w:rPr>
        <w:t>co-option</w:t>
      </w:r>
      <w:r w:rsidR="0043056D">
        <w:rPr>
          <w:spacing w:val="-2"/>
          <w:w w:val="110"/>
        </w:rPr>
        <w:t xml:space="preserve"> </w:t>
      </w:r>
      <w:r w:rsidR="00904516" w:rsidRPr="00904516">
        <w:rPr>
          <w:b w:val="0"/>
          <w:bCs w:val="0"/>
          <w:spacing w:val="-2"/>
          <w:w w:val="110"/>
        </w:rPr>
        <w:t>It was re</w:t>
      </w:r>
      <w:r w:rsidR="00904516">
        <w:rPr>
          <w:b w:val="0"/>
          <w:bCs w:val="0"/>
          <w:spacing w:val="-2"/>
          <w:w w:val="110"/>
        </w:rPr>
        <w:t>s</w:t>
      </w:r>
      <w:r w:rsidR="00904516" w:rsidRPr="00904516">
        <w:rPr>
          <w:b w:val="0"/>
          <w:bCs w:val="0"/>
          <w:spacing w:val="-2"/>
          <w:w w:val="110"/>
        </w:rPr>
        <w:t>olved to co</w:t>
      </w:r>
      <w:r w:rsidR="00904516">
        <w:rPr>
          <w:b w:val="0"/>
          <w:bCs w:val="0"/>
          <w:spacing w:val="-2"/>
          <w:w w:val="110"/>
        </w:rPr>
        <w:t>-o</w:t>
      </w:r>
      <w:r w:rsidR="00904516" w:rsidRPr="00904516">
        <w:rPr>
          <w:b w:val="0"/>
          <w:bCs w:val="0"/>
          <w:spacing w:val="-2"/>
          <w:w w:val="110"/>
        </w:rPr>
        <w:t>pt Chr</w:t>
      </w:r>
      <w:r w:rsidR="00904516">
        <w:rPr>
          <w:b w:val="0"/>
          <w:bCs w:val="0"/>
          <w:spacing w:val="-2"/>
          <w:w w:val="110"/>
        </w:rPr>
        <w:t>i</w:t>
      </w:r>
      <w:r w:rsidR="00904516" w:rsidRPr="00904516">
        <w:rPr>
          <w:b w:val="0"/>
          <w:bCs w:val="0"/>
          <w:spacing w:val="-2"/>
          <w:w w:val="110"/>
        </w:rPr>
        <w:t>s</w:t>
      </w:r>
      <w:r w:rsidR="00904516">
        <w:rPr>
          <w:b w:val="0"/>
          <w:bCs w:val="0"/>
          <w:spacing w:val="-2"/>
          <w:w w:val="110"/>
        </w:rPr>
        <w:t>topher</w:t>
      </w:r>
      <w:r w:rsidR="00904516" w:rsidRPr="00904516">
        <w:rPr>
          <w:b w:val="0"/>
          <w:bCs w:val="0"/>
          <w:spacing w:val="-2"/>
          <w:w w:val="110"/>
        </w:rPr>
        <w:t xml:space="preserve"> Willams t</w:t>
      </w:r>
      <w:r w:rsidR="00904516">
        <w:rPr>
          <w:b w:val="0"/>
          <w:bCs w:val="0"/>
          <w:spacing w:val="-2"/>
          <w:w w:val="110"/>
        </w:rPr>
        <w:t>o</w:t>
      </w:r>
      <w:r w:rsidR="00904516" w:rsidRPr="00904516">
        <w:rPr>
          <w:b w:val="0"/>
          <w:bCs w:val="0"/>
          <w:spacing w:val="-2"/>
          <w:w w:val="110"/>
        </w:rPr>
        <w:t xml:space="preserve"> a v</w:t>
      </w:r>
      <w:r w:rsidR="00904516">
        <w:rPr>
          <w:b w:val="0"/>
          <w:bCs w:val="0"/>
          <w:spacing w:val="-2"/>
          <w:w w:val="110"/>
        </w:rPr>
        <w:t>acant</w:t>
      </w:r>
      <w:r w:rsidR="00904516" w:rsidRPr="00904516">
        <w:rPr>
          <w:b w:val="0"/>
          <w:bCs w:val="0"/>
          <w:spacing w:val="-2"/>
          <w:w w:val="110"/>
        </w:rPr>
        <w:t xml:space="preserve"> se</w:t>
      </w:r>
      <w:r w:rsidR="00904516">
        <w:rPr>
          <w:b w:val="0"/>
          <w:bCs w:val="0"/>
          <w:spacing w:val="-2"/>
          <w:w w:val="110"/>
        </w:rPr>
        <w:t>a</w:t>
      </w:r>
      <w:r w:rsidR="00904516" w:rsidRPr="00904516">
        <w:rPr>
          <w:b w:val="0"/>
          <w:bCs w:val="0"/>
          <w:spacing w:val="-2"/>
          <w:w w:val="110"/>
        </w:rPr>
        <w:t>t in Chapel West ward.</w:t>
      </w:r>
      <w:r w:rsidR="00904516">
        <w:rPr>
          <w:b w:val="0"/>
          <w:bCs w:val="0"/>
          <w:spacing w:val="-2"/>
          <w:w w:val="110"/>
        </w:rPr>
        <w:t xml:space="preserve"> Cllr Williams signed an Acceptance of Office when he (later) joined the meeting.</w:t>
      </w:r>
      <w:r w:rsidR="00904516" w:rsidRPr="00904516">
        <w:rPr>
          <w:b w:val="0"/>
          <w:bCs w:val="0"/>
          <w:spacing w:val="-2"/>
          <w:w w:val="110"/>
        </w:rPr>
        <w:t xml:space="preserve"> </w:t>
      </w:r>
    </w:p>
    <w:p w14:paraId="5565F632" w14:textId="77777777" w:rsidR="0043056D" w:rsidRPr="001645A3" w:rsidRDefault="0043056D" w:rsidP="003709B3">
      <w:pPr>
        <w:pStyle w:val="Heading1"/>
        <w:tabs>
          <w:tab w:val="left" w:pos="1560"/>
        </w:tabs>
        <w:ind w:left="0"/>
        <w:jc w:val="both"/>
        <w:rPr>
          <w:sz w:val="16"/>
          <w:szCs w:val="16"/>
        </w:rPr>
      </w:pPr>
    </w:p>
    <w:p w14:paraId="4DB3948A" w14:textId="4AFE32F6" w:rsidR="001645A3" w:rsidRPr="00BD3069" w:rsidRDefault="001645A3" w:rsidP="003709B3">
      <w:pPr>
        <w:pStyle w:val="Heading1"/>
        <w:tabs>
          <w:tab w:val="left" w:pos="1560"/>
        </w:tabs>
        <w:ind w:left="0"/>
        <w:jc w:val="both"/>
        <w:rPr>
          <w:spacing w:val="-2"/>
          <w:w w:val="110"/>
        </w:rPr>
      </w:pPr>
      <w:r>
        <w:t>24/</w:t>
      </w:r>
      <w:r w:rsidR="009C462A">
        <w:t>219</w:t>
      </w:r>
      <w:r>
        <w:t xml:space="preserve"> </w:t>
      </w:r>
      <w:r>
        <w:tab/>
        <w:t>Police</w:t>
      </w:r>
      <w:r>
        <w:rPr>
          <w:spacing w:val="5"/>
          <w:w w:val="110"/>
        </w:rPr>
        <w:t xml:space="preserve"> </w:t>
      </w:r>
      <w:r>
        <w:rPr>
          <w:spacing w:val="-2"/>
          <w:w w:val="110"/>
        </w:rPr>
        <w:t>matters</w:t>
      </w:r>
      <w:r w:rsidR="0020134D">
        <w:rPr>
          <w:spacing w:val="-2"/>
          <w:w w:val="110"/>
        </w:rPr>
        <w:t xml:space="preserve"> </w:t>
      </w:r>
      <w:r w:rsidRPr="001645A3">
        <w:rPr>
          <w:b w:val="0"/>
          <w:bCs w:val="0"/>
          <w:spacing w:val="-2"/>
          <w:w w:val="110"/>
        </w:rPr>
        <w:t>No police report had be</w:t>
      </w:r>
      <w:r>
        <w:rPr>
          <w:b w:val="0"/>
          <w:bCs w:val="0"/>
          <w:spacing w:val="-2"/>
          <w:w w:val="110"/>
        </w:rPr>
        <w:t>e</w:t>
      </w:r>
      <w:r w:rsidRPr="001645A3">
        <w:rPr>
          <w:b w:val="0"/>
          <w:bCs w:val="0"/>
          <w:spacing w:val="-2"/>
          <w:w w:val="110"/>
        </w:rPr>
        <w:t>n received.</w:t>
      </w:r>
      <w:r w:rsidR="00B705ED">
        <w:rPr>
          <w:b w:val="0"/>
          <w:bCs w:val="0"/>
          <w:spacing w:val="-2"/>
          <w:w w:val="110"/>
        </w:rPr>
        <w:t xml:space="preserve"> Police r</w:t>
      </w:r>
      <w:r w:rsidR="00BD3069">
        <w:rPr>
          <w:b w:val="0"/>
          <w:bCs w:val="0"/>
          <w:spacing w:val="-2"/>
          <w:w w:val="110"/>
        </w:rPr>
        <w:t xml:space="preserve">esourcing data </w:t>
      </w:r>
      <w:r w:rsidR="00B705ED">
        <w:rPr>
          <w:b w:val="0"/>
          <w:bCs w:val="0"/>
          <w:spacing w:val="-2"/>
          <w:w w:val="110"/>
        </w:rPr>
        <w:t xml:space="preserve">received </w:t>
      </w:r>
      <w:r w:rsidR="00BD3069">
        <w:rPr>
          <w:b w:val="0"/>
          <w:bCs w:val="0"/>
          <w:spacing w:val="-2"/>
          <w:w w:val="110"/>
        </w:rPr>
        <w:t>for High Peak compared to the rest of the Force’s area</w:t>
      </w:r>
      <w:r w:rsidR="00B705ED">
        <w:rPr>
          <w:b w:val="0"/>
          <w:bCs w:val="0"/>
          <w:spacing w:val="-2"/>
          <w:w w:val="110"/>
        </w:rPr>
        <w:t xml:space="preserve"> was noted</w:t>
      </w:r>
      <w:r w:rsidR="00BD3069">
        <w:rPr>
          <w:b w:val="0"/>
          <w:bCs w:val="0"/>
          <w:spacing w:val="-2"/>
          <w:w w:val="110"/>
        </w:rPr>
        <w:t xml:space="preserve">. </w:t>
      </w:r>
      <w:r w:rsidR="00B705ED">
        <w:rPr>
          <w:b w:val="0"/>
          <w:bCs w:val="0"/>
          <w:spacing w:val="-2"/>
          <w:w w:val="110"/>
        </w:rPr>
        <w:t>Cllr Adshead commented on incident-reporting processes.</w:t>
      </w:r>
    </w:p>
    <w:p w14:paraId="32238156" w14:textId="77777777" w:rsidR="001375CF" w:rsidRPr="005A7D52" w:rsidRDefault="001375CF" w:rsidP="003709B3">
      <w:pPr>
        <w:pStyle w:val="BodyText"/>
        <w:jc w:val="both"/>
        <w:rPr>
          <w:b/>
          <w:sz w:val="16"/>
          <w:szCs w:val="16"/>
        </w:rPr>
      </w:pPr>
    </w:p>
    <w:p w14:paraId="19022464" w14:textId="1A440339" w:rsidR="001375CF" w:rsidRPr="005F0292" w:rsidRDefault="00421882" w:rsidP="003709B3">
      <w:pPr>
        <w:tabs>
          <w:tab w:val="left" w:pos="1560"/>
        </w:tabs>
        <w:jc w:val="both"/>
        <w:rPr>
          <w:sz w:val="24"/>
          <w:szCs w:val="24"/>
        </w:rPr>
      </w:pPr>
      <w:r w:rsidRPr="005F0292">
        <w:rPr>
          <w:b/>
          <w:spacing w:val="-2"/>
          <w:w w:val="110"/>
          <w:sz w:val="24"/>
          <w:szCs w:val="24"/>
        </w:rPr>
        <w:t>24/</w:t>
      </w:r>
      <w:r w:rsidR="009C462A">
        <w:rPr>
          <w:b/>
          <w:spacing w:val="-2"/>
          <w:w w:val="110"/>
          <w:sz w:val="24"/>
          <w:szCs w:val="24"/>
        </w:rPr>
        <w:t>220</w:t>
      </w:r>
      <w:r w:rsidRPr="005F0292">
        <w:rPr>
          <w:b/>
          <w:sz w:val="24"/>
          <w:szCs w:val="24"/>
        </w:rPr>
        <w:tab/>
      </w:r>
      <w:r w:rsidR="005F0292" w:rsidRPr="005F0292">
        <w:rPr>
          <w:b/>
          <w:sz w:val="24"/>
          <w:szCs w:val="24"/>
        </w:rPr>
        <w:t>Public speaking</w:t>
      </w:r>
      <w:r w:rsidR="005A7D52" w:rsidRPr="005F0292">
        <w:rPr>
          <w:b/>
          <w:spacing w:val="-2"/>
          <w:w w:val="105"/>
          <w:sz w:val="24"/>
          <w:szCs w:val="24"/>
        </w:rPr>
        <w:t xml:space="preserve"> </w:t>
      </w:r>
      <w:r w:rsidR="00B705ED">
        <w:rPr>
          <w:spacing w:val="-16"/>
          <w:w w:val="115"/>
          <w:sz w:val="24"/>
          <w:szCs w:val="24"/>
        </w:rPr>
        <w:t>None</w:t>
      </w:r>
    </w:p>
    <w:p w14:paraId="22EC8DB8" w14:textId="77777777" w:rsidR="001375CF" w:rsidRPr="005F0292" w:rsidRDefault="001375CF" w:rsidP="003709B3">
      <w:pPr>
        <w:pStyle w:val="BodyText"/>
        <w:jc w:val="both"/>
        <w:rPr>
          <w:sz w:val="16"/>
          <w:szCs w:val="16"/>
        </w:rPr>
      </w:pPr>
    </w:p>
    <w:p w14:paraId="680584DD" w14:textId="4F7ED7EA" w:rsidR="001375CF" w:rsidRPr="005F0292" w:rsidRDefault="00421882" w:rsidP="004504ED">
      <w:pPr>
        <w:pStyle w:val="Heading1"/>
        <w:tabs>
          <w:tab w:val="left" w:pos="1560"/>
        </w:tabs>
        <w:ind w:left="1440" w:right="470" w:hanging="1440"/>
        <w:jc w:val="both"/>
        <w:rPr>
          <w:b w:val="0"/>
          <w:bCs w:val="0"/>
        </w:rPr>
      </w:pPr>
      <w:r>
        <w:rPr>
          <w:spacing w:val="-2"/>
          <w:w w:val="110"/>
        </w:rPr>
        <w:t>24/</w:t>
      </w:r>
      <w:r w:rsidR="009C462A">
        <w:rPr>
          <w:spacing w:val="-2"/>
          <w:w w:val="110"/>
        </w:rPr>
        <w:t>221</w:t>
      </w:r>
      <w:proofErr w:type="gramStart"/>
      <w:r w:rsidR="00167E4A">
        <w:rPr>
          <w:spacing w:val="-2"/>
          <w:w w:val="110"/>
        </w:rPr>
        <w:tab/>
        <w:t xml:space="preserve"> </w:t>
      </w:r>
      <w:r w:rsidR="00933F8F">
        <w:rPr>
          <w:spacing w:val="-2"/>
          <w:w w:val="110"/>
        </w:rPr>
        <w:t xml:space="preserve"> </w:t>
      </w:r>
      <w:r>
        <w:rPr>
          <w:w w:val="105"/>
        </w:rPr>
        <w:t>Minutes</w:t>
      </w:r>
      <w:proofErr w:type="gramEnd"/>
      <w:r>
        <w:rPr>
          <w:w w:val="105"/>
        </w:rPr>
        <w:t xml:space="preserve"> of the Full Council </w:t>
      </w:r>
      <w:r w:rsidR="005F0292">
        <w:rPr>
          <w:w w:val="105"/>
        </w:rPr>
        <w:t>m</w:t>
      </w:r>
      <w:r>
        <w:rPr>
          <w:w w:val="105"/>
        </w:rPr>
        <w:t xml:space="preserve">eeting held on </w:t>
      </w:r>
      <w:r w:rsidR="00B705ED">
        <w:rPr>
          <w:w w:val="105"/>
        </w:rPr>
        <w:t xml:space="preserve">5 September </w:t>
      </w:r>
    </w:p>
    <w:p w14:paraId="38BC9B77" w14:textId="232FF5EB" w:rsidR="001375CF" w:rsidRDefault="004504ED" w:rsidP="003709B3">
      <w:pPr>
        <w:jc w:val="both"/>
        <w:rPr>
          <w:w w:val="105"/>
          <w:sz w:val="24"/>
          <w:szCs w:val="24"/>
        </w:rPr>
      </w:pPr>
      <w:r w:rsidRPr="00AF3581">
        <w:rPr>
          <w:sz w:val="24"/>
          <w:szCs w:val="24"/>
        </w:rPr>
        <w:t xml:space="preserve">These were </w:t>
      </w:r>
      <w:r w:rsidRPr="00AF3581">
        <w:rPr>
          <w:w w:val="105"/>
          <w:sz w:val="24"/>
          <w:szCs w:val="24"/>
        </w:rPr>
        <w:t>resolved to be</w:t>
      </w:r>
      <w:r w:rsidRPr="00AF3581">
        <w:rPr>
          <w:b/>
          <w:bCs/>
          <w:w w:val="105"/>
          <w:sz w:val="24"/>
          <w:szCs w:val="24"/>
        </w:rPr>
        <w:t xml:space="preserve"> </w:t>
      </w:r>
      <w:r w:rsidRPr="00AF3581">
        <w:rPr>
          <w:w w:val="105"/>
          <w:sz w:val="24"/>
          <w:szCs w:val="24"/>
        </w:rPr>
        <w:t xml:space="preserve">approved as a correct </w:t>
      </w:r>
      <w:proofErr w:type="gramStart"/>
      <w:r w:rsidRPr="00AF3581">
        <w:rPr>
          <w:w w:val="105"/>
          <w:sz w:val="24"/>
          <w:szCs w:val="24"/>
        </w:rPr>
        <w:t>record, and</w:t>
      </w:r>
      <w:proofErr w:type="gramEnd"/>
      <w:r w:rsidRPr="00AF3581">
        <w:rPr>
          <w:b/>
          <w:bCs/>
          <w:w w:val="105"/>
          <w:sz w:val="24"/>
          <w:szCs w:val="24"/>
        </w:rPr>
        <w:t xml:space="preserve"> </w:t>
      </w:r>
      <w:r w:rsidRPr="00AF3581">
        <w:rPr>
          <w:w w:val="105"/>
          <w:sz w:val="24"/>
          <w:szCs w:val="24"/>
        </w:rPr>
        <w:t>signed accordingly.</w:t>
      </w:r>
    </w:p>
    <w:p w14:paraId="22532625" w14:textId="77777777" w:rsidR="00B705ED" w:rsidRPr="00933F8F" w:rsidRDefault="00B705ED" w:rsidP="003709B3">
      <w:pPr>
        <w:jc w:val="both"/>
        <w:rPr>
          <w:w w:val="105"/>
          <w:sz w:val="16"/>
          <w:szCs w:val="16"/>
        </w:rPr>
      </w:pPr>
    </w:p>
    <w:p w14:paraId="5B40ACA8" w14:textId="14D51E09" w:rsidR="00B705ED" w:rsidRPr="00B705ED" w:rsidRDefault="00B705ED" w:rsidP="003709B3">
      <w:pPr>
        <w:jc w:val="both"/>
        <w:rPr>
          <w:sz w:val="24"/>
          <w:szCs w:val="24"/>
        </w:rPr>
      </w:pPr>
      <w:r w:rsidRPr="00B705ED">
        <w:rPr>
          <w:b/>
          <w:bCs/>
          <w:w w:val="105"/>
          <w:sz w:val="24"/>
          <w:szCs w:val="24"/>
        </w:rPr>
        <w:t>24/</w:t>
      </w:r>
      <w:r w:rsidR="009C462A">
        <w:rPr>
          <w:b/>
          <w:bCs/>
          <w:w w:val="105"/>
          <w:sz w:val="24"/>
          <w:szCs w:val="24"/>
        </w:rPr>
        <w:t>222</w:t>
      </w:r>
      <w:r>
        <w:rPr>
          <w:b/>
          <w:bCs/>
          <w:w w:val="105"/>
          <w:sz w:val="24"/>
          <w:szCs w:val="24"/>
        </w:rPr>
        <w:tab/>
      </w:r>
      <w:r w:rsidR="00933F8F">
        <w:rPr>
          <w:b/>
          <w:bCs/>
          <w:w w:val="105"/>
          <w:sz w:val="24"/>
          <w:szCs w:val="24"/>
        </w:rPr>
        <w:t xml:space="preserve"> </w:t>
      </w:r>
      <w:r>
        <w:rPr>
          <w:b/>
          <w:bCs/>
          <w:w w:val="105"/>
          <w:sz w:val="24"/>
          <w:szCs w:val="24"/>
        </w:rPr>
        <w:t xml:space="preserve">Committee Terms of Reference </w:t>
      </w:r>
      <w:r w:rsidRPr="00B705ED">
        <w:rPr>
          <w:w w:val="105"/>
          <w:sz w:val="24"/>
          <w:szCs w:val="24"/>
        </w:rPr>
        <w:t>It was r</w:t>
      </w:r>
      <w:r>
        <w:rPr>
          <w:w w:val="105"/>
          <w:sz w:val="24"/>
          <w:szCs w:val="24"/>
        </w:rPr>
        <w:t>esolved</w:t>
      </w:r>
      <w:r w:rsidRPr="00B705ED">
        <w:rPr>
          <w:w w:val="105"/>
          <w:sz w:val="24"/>
          <w:szCs w:val="24"/>
        </w:rPr>
        <w:t xml:space="preserve"> t</w:t>
      </w:r>
      <w:r>
        <w:rPr>
          <w:w w:val="105"/>
          <w:sz w:val="24"/>
          <w:szCs w:val="24"/>
        </w:rPr>
        <w:t>o</w:t>
      </w:r>
      <w:r w:rsidRPr="00B705ED">
        <w:rPr>
          <w:w w:val="105"/>
          <w:sz w:val="24"/>
          <w:szCs w:val="24"/>
        </w:rPr>
        <w:t xml:space="preserve"> a</w:t>
      </w:r>
      <w:r>
        <w:rPr>
          <w:w w:val="105"/>
          <w:sz w:val="24"/>
          <w:szCs w:val="24"/>
        </w:rPr>
        <w:t>d</w:t>
      </w:r>
      <w:r w:rsidRPr="00B705ED">
        <w:rPr>
          <w:w w:val="105"/>
          <w:sz w:val="24"/>
          <w:szCs w:val="24"/>
        </w:rPr>
        <w:t>opt the d</w:t>
      </w:r>
      <w:r>
        <w:rPr>
          <w:w w:val="105"/>
          <w:sz w:val="24"/>
          <w:szCs w:val="24"/>
        </w:rPr>
        <w:t>raft</w:t>
      </w:r>
      <w:r w:rsidRPr="00B705ED">
        <w:rPr>
          <w:w w:val="105"/>
          <w:sz w:val="24"/>
          <w:szCs w:val="24"/>
        </w:rPr>
        <w:t xml:space="preserve"> Terms</w:t>
      </w:r>
      <w:r>
        <w:rPr>
          <w:w w:val="105"/>
          <w:sz w:val="24"/>
          <w:szCs w:val="24"/>
        </w:rPr>
        <w:t xml:space="preserve"> </w:t>
      </w:r>
      <w:r w:rsidRPr="00B705ED">
        <w:rPr>
          <w:w w:val="105"/>
          <w:sz w:val="24"/>
          <w:szCs w:val="24"/>
        </w:rPr>
        <w:t>of Refe</w:t>
      </w:r>
      <w:r>
        <w:rPr>
          <w:w w:val="105"/>
          <w:sz w:val="24"/>
          <w:szCs w:val="24"/>
        </w:rPr>
        <w:t>re</w:t>
      </w:r>
      <w:r w:rsidRPr="00B705ED">
        <w:rPr>
          <w:w w:val="105"/>
          <w:sz w:val="24"/>
          <w:szCs w:val="24"/>
        </w:rPr>
        <w:t xml:space="preserve">nce </w:t>
      </w:r>
      <w:r>
        <w:rPr>
          <w:w w:val="105"/>
          <w:sz w:val="24"/>
          <w:szCs w:val="24"/>
        </w:rPr>
        <w:t>for the Regeneration</w:t>
      </w:r>
      <w:r w:rsidRPr="00B705ED">
        <w:rPr>
          <w:w w:val="105"/>
          <w:sz w:val="24"/>
          <w:szCs w:val="24"/>
        </w:rPr>
        <w:t xml:space="preserve"> &amp; Commun</w:t>
      </w:r>
      <w:r>
        <w:rPr>
          <w:w w:val="105"/>
          <w:sz w:val="24"/>
          <w:szCs w:val="24"/>
        </w:rPr>
        <w:t>i</w:t>
      </w:r>
      <w:r w:rsidRPr="00B705ED">
        <w:rPr>
          <w:w w:val="105"/>
          <w:sz w:val="24"/>
          <w:szCs w:val="24"/>
        </w:rPr>
        <w:t>ca</w:t>
      </w:r>
      <w:r>
        <w:rPr>
          <w:w w:val="105"/>
          <w:sz w:val="24"/>
          <w:szCs w:val="24"/>
        </w:rPr>
        <w:t>t</w:t>
      </w:r>
      <w:r w:rsidRPr="00B705ED">
        <w:rPr>
          <w:w w:val="105"/>
          <w:sz w:val="24"/>
          <w:szCs w:val="24"/>
        </w:rPr>
        <w:t>ions Committee</w:t>
      </w:r>
      <w:r>
        <w:rPr>
          <w:w w:val="105"/>
          <w:sz w:val="24"/>
          <w:szCs w:val="24"/>
        </w:rPr>
        <w:t xml:space="preserve"> which had be</w:t>
      </w:r>
      <w:r w:rsidR="00933F8F">
        <w:rPr>
          <w:w w:val="105"/>
          <w:sz w:val="24"/>
          <w:szCs w:val="24"/>
        </w:rPr>
        <w:t>e</w:t>
      </w:r>
      <w:r>
        <w:rPr>
          <w:w w:val="105"/>
          <w:sz w:val="24"/>
          <w:szCs w:val="24"/>
        </w:rPr>
        <w:t xml:space="preserve">n </w:t>
      </w:r>
      <w:r w:rsidR="00933F8F">
        <w:rPr>
          <w:w w:val="105"/>
          <w:sz w:val="24"/>
          <w:szCs w:val="24"/>
        </w:rPr>
        <w:t>tabled</w:t>
      </w:r>
      <w:r>
        <w:rPr>
          <w:w w:val="105"/>
          <w:sz w:val="24"/>
          <w:szCs w:val="24"/>
        </w:rPr>
        <w:t>.</w:t>
      </w:r>
    </w:p>
    <w:p w14:paraId="6BE2551D" w14:textId="77777777" w:rsidR="004504ED" w:rsidRPr="004504ED" w:rsidRDefault="004504ED" w:rsidP="003709B3">
      <w:pPr>
        <w:pStyle w:val="Heading1"/>
        <w:tabs>
          <w:tab w:val="left" w:pos="1560"/>
        </w:tabs>
        <w:ind w:left="1440" w:right="543" w:hanging="1440"/>
        <w:jc w:val="both"/>
        <w:rPr>
          <w:spacing w:val="-2"/>
          <w:w w:val="105"/>
          <w:sz w:val="16"/>
          <w:szCs w:val="16"/>
        </w:rPr>
      </w:pPr>
    </w:p>
    <w:p w14:paraId="0A40FF39" w14:textId="21242B85" w:rsidR="004504ED" w:rsidRDefault="00421882" w:rsidP="003709B3">
      <w:pPr>
        <w:pStyle w:val="Heading1"/>
        <w:tabs>
          <w:tab w:val="left" w:pos="1560"/>
        </w:tabs>
        <w:ind w:left="1440" w:right="543" w:hanging="1440"/>
        <w:jc w:val="both"/>
      </w:pPr>
      <w:r>
        <w:rPr>
          <w:spacing w:val="-2"/>
          <w:w w:val="105"/>
        </w:rPr>
        <w:t>24/</w:t>
      </w:r>
      <w:r w:rsidR="009C462A">
        <w:rPr>
          <w:spacing w:val="-2"/>
          <w:w w:val="105"/>
        </w:rPr>
        <w:t>223</w:t>
      </w:r>
      <w:proofErr w:type="gramStart"/>
      <w:r>
        <w:tab/>
      </w:r>
      <w:r w:rsidR="003709B3">
        <w:t xml:space="preserve">  </w:t>
      </w:r>
      <w:r w:rsidR="00933F8F">
        <w:t>C</w:t>
      </w:r>
      <w:r w:rsidR="004504ED">
        <w:t>ommittee</w:t>
      </w:r>
      <w:proofErr w:type="gramEnd"/>
      <w:r w:rsidR="004504ED">
        <w:t>/working-group</w:t>
      </w:r>
      <w:r w:rsidR="00933F8F">
        <w:t xml:space="preserve"> update</w:t>
      </w:r>
      <w:r w:rsidR="004504ED">
        <w:t>s</w:t>
      </w:r>
    </w:p>
    <w:p w14:paraId="015E5257" w14:textId="2BC526EB" w:rsidR="00993BD7" w:rsidRDefault="00AF3581" w:rsidP="003709B3">
      <w:pPr>
        <w:pStyle w:val="Heading1"/>
        <w:tabs>
          <w:tab w:val="left" w:pos="1560"/>
        </w:tabs>
        <w:ind w:left="0"/>
        <w:jc w:val="both"/>
        <w:rPr>
          <w:spacing w:val="-2"/>
          <w:w w:val="110"/>
        </w:rPr>
      </w:pPr>
      <w:r>
        <w:rPr>
          <w:b w:val="0"/>
          <w:bCs w:val="0"/>
          <w:spacing w:val="-2"/>
          <w:w w:val="110"/>
        </w:rPr>
        <w:t xml:space="preserve">a. </w:t>
      </w:r>
      <w:r w:rsidR="00993BD7" w:rsidRPr="00993BD7">
        <w:rPr>
          <w:b w:val="0"/>
          <w:bCs w:val="0"/>
          <w:spacing w:val="-2"/>
          <w:w w:val="110"/>
        </w:rPr>
        <w:t xml:space="preserve">Cllr </w:t>
      </w:r>
      <w:r w:rsidR="00933F8F">
        <w:rPr>
          <w:b w:val="0"/>
          <w:bCs w:val="0"/>
          <w:spacing w:val="-2"/>
          <w:w w:val="110"/>
        </w:rPr>
        <w:t>Young, reporting</w:t>
      </w:r>
      <w:r w:rsidR="00993BD7" w:rsidRPr="00993BD7">
        <w:rPr>
          <w:b w:val="0"/>
          <w:bCs w:val="0"/>
          <w:spacing w:val="-2"/>
          <w:w w:val="110"/>
        </w:rPr>
        <w:t xml:space="preserve"> </w:t>
      </w:r>
      <w:r w:rsidR="00933F8F">
        <w:rPr>
          <w:b w:val="0"/>
          <w:bCs w:val="0"/>
          <w:spacing w:val="-2"/>
          <w:w w:val="110"/>
        </w:rPr>
        <w:t>for the</w:t>
      </w:r>
      <w:r w:rsidR="00993BD7" w:rsidRPr="00993BD7">
        <w:rPr>
          <w:b w:val="0"/>
          <w:bCs w:val="0"/>
          <w:spacing w:val="-2"/>
          <w:w w:val="110"/>
        </w:rPr>
        <w:t xml:space="preserve"> </w:t>
      </w:r>
      <w:r w:rsidR="00993BD7" w:rsidRPr="00993BD7">
        <w:rPr>
          <w:b w:val="0"/>
          <w:bCs w:val="0"/>
          <w:spacing w:val="-2"/>
          <w:w w:val="110"/>
          <w:u w:val="single"/>
        </w:rPr>
        <w:t>Fi</w:t>
      </w:r>
      <w:r w:rsidR="00993BD7">
        <w:rPr>
          <w:b w:val="0"/>
          <w:bCs w:val="0"/>
          <w:spacing w:val="-2"/>
          <w:w w:val="110"/>
          <w:u w:val="single"/>
        </w:rPr>
        <w:t>n</w:t>
      </w:r>
      <w:r w:rsidR="00993BD7" w:rsidRPr="00993BD7">
        <w:rPr>
          <w:b w:val="0"/>
          <w:bCs w:val="0"/>
          <w:spacing w:val="-2"/>
          <w:w w:val="110"/>
          <w:u w:val="single"/>
        </w:rPr>
        <w:t>ance &amp; Town Hall Committee</w:t>
      </w:r>
      <w:r w:rsidR="00933F8F">
        <w:rPr>
          <w:b w:val="0"/>
          <w:bCs w:val="0"/>
          <w:spacing w:val="-2"/>
          <w:w w:val="110"/>
        </w:rPr>
        <w:t>, noted that the possibility of using PVC windows for the 47/49 High St shop was being explored.</w:t>
      </w:r>
    </w:p>
    <w:p w14:paraId="0B4C1EED" w14:textId="6922715E" w:rsidR="00261474" w:rsidRDefault="00933F8F" w:rsidP="003709B3">
      <w:pPr>
        <w:pStyle w:val="Heading1"/>
        <w:tabs>
          <w:tab w:val="left" w:pos="1560"/>
        </w:tabs>
        <w:ind w:left="0"/>
        <w:jc w:val="both"/>
        <w:rPr>
          <w:spacing w:val="-2"/>
          <w:w w:val="110"/>
        </w:rPr>
      </w:pPr>
      <w:r>
        <w:rPr>
          <w:b w:val="0"/>
          <w:bCs w:val="0"/>
          <w:spacing w:val="-2"/>
          <w:w w:val="110"/>
        </w:rPr>
        <w:t>b</w:t>
      </w:r>
      <w:r w:rsidR="001F2DF2" w:rsidRPr="001F2DF2">
        <w:rPr>
          <w:b w:val="0"/>
          <w:bCs w:val="0"/>
          <w:spacing w:val="-2"/>
          <w:w w:val="110"/>
        </w:rPr>
        <w:t>.</w:t>
      </w:r>
      <w:r w:rsidR="001F2DF2">
        <w:rPr>
          <w:spacing w:val="-2"/>
          <w:w w:val="110"/>
        </w:rPr>
        <w:t xml:space="preserve"> </w:t>
      </w:r>
      <w:r w:rsidR="001F2DF2" w:rsidRPr="001F2DF2">
        <w:rPr>
          <w:b w:val="0"/>
          <w:bCs w:val="0"/>
          <w:spacing w:val="-2"/>
          <w:w w:val="110"/>
        </w:rPr>
        <w:t>Cllr Young report</w:t>
      </w:r>
      <w:r>
        <w:rPr>
          <w:b w:val="0"/>
          <w:bCs w:val="0"/>
          <w:spacing w:val="-2"/>
          <w:w w:val="110"/>
        </w:rPr>
        <w:t>ing for the</w:t>
      </w:r>
      <w:r w:rsidR="001F2DF2" w:rsidRPr="001F2DF2">
        <w:rPr>
          <w:b w:val="0"/>
          <w:bCs w:val="0"/>
          <w:spacing w:val="-2"/>
          <w:w w:val="110"/>
        </w:rPr>
        <w:t xml:space="preserve"> </w:t>
      </w:r>
      <w:r w:rsidR="001F2DF2" w:rsidRPr="001F2DF2">
        <w:rPr>
          <w:b w:val="0"/>
          <w:bCs w:val="0"/>
          <w:spacing w:val="-2"/>
          <w:w w:val="110"/>
          <w:u w:val="single"/>
        </w:rPr>
        <w:t>Personnel Committee</w:t>
      </w:r>
      <w:r>
        <w:rPr>
          <w:b w:val="0"/>
          <w:bCs w:val="0"/>
          <w:spacing w:val="-2"/>
          <w:w w:val="110"/>
        </w:rPr>
        <w:t>, explained</w:t>
      </w:r>
      <w:r w:rsidR="00AD50DC">
        <w:rPr>
          <w:b w:val="0"/>
          <w:bCs w:val="0"/>
          <w:spacing w:val="-2"/>
          <w:w w:val="110"/>
        </w:rPr>
        <w:t xml:space="preserve"> (i)</w:t>
      </w:r>
      <w:r>
        <w:rPr>
          <w:b w:val="0"/>
          <w:bCs w:val="0"/>
          <w:spacing w:val="-2"/>
          <w:w w:val="110"/>
        </w:rPr>
        <w:t xml:space="preserve"> why recruiting into</w:t>
      </w:r>
      <w:r w:rsidR="001F2DF2">
        <w:rPr>
          <w:b w:val="0"/>
          <w:bCs w:val="0"/>
          <w:spacing w:val="-2"/>
          <w:w w:val="110"/>
        </w:rPr>
        <w:t xml:space="preserve"> the Parks Maintenance Operative vacancy</w:t>
      </w:r>
      <w:r>
        <w:rPr>
          <w:b w:val="0"/>
          <w:bCs w:val="0"/>
          <w:spacing w:val="-2"/>
          <w:w w:val="110"/>
        </w:rPr>
        <w:t xml:space="preserve"> was temporarily being d</w:t>
      </w:r>
      <w:r w:rsidR="00AD50DC">
        <w:rPr>
          <w:b w:val="0"/>
          <w:bCs w:val="0"/>
          <w:spacing w:val="-2"/>
          <w:w w:val="110"/>
        </w:rPr>
        <w:t>e</w:t>
      </w:r>
      <w:r>
        <w:rPr>
          <w:b w:val="0"/>
          <w:bCs w:val="0"/>
          <w:spacing w:val="-2"/>
          <w:w w:val="110"/>
        </w:rPr>
        <w:t>layed</w:t>
      </w:r>
      <w:r w:rsidR="00AD50DC">
        <w:rPr>
          <w:b w:val="0"/>
          <w:bCs w:val="0"/>
          <w:spacing w:val="-2"/>
          <w:w w:val="110"/>
        </w:rPr>
        <w:t xml:space="preserve"> </w:t>
      </w:r>
      <w:r w:rsidR="007471A6">
        <w:rPr>
          <w:b w:val="0"/>
          <w:bCs w:val="0"/>
          <w:spacing w:val="-2"/>
          <w:w w:val="110"/>
        </w:rPr>
        <w:t>and (ii) th</w:t>
      </w:r>
      <w:r w:rsidR="00AD50DC">
        <w:rPr>
          <w:b w:val="0"/>
          <w:bCs w:val="0"/>
          <w:spacing w:val="-2"/>
          <w:w w:val="110"/>
        </w:rPr>
        <w:t>e current position re implementing new job descriptions.</w:t>
      </w:r>
    </w:p>
    <w:p w14:paraId="1A4CECC0" w14:textId="7E52280D" w:rsidR="001F2DF2" w:rsidRPr="00261474" w:rsidRDefault="00AD50DC" w:rsidP="003709B3">
      <w:pPr>
        <w:pStyle w:val="Heading1"/>
        <w:tabs>
          <w:tab w:val="left" w:pos="1560"/>
        </w:tabs>
        <w:ind w:left="0"/>
        <w:jc w:val="both"/>
        <w:rPr>
          <w:b w:val="0"/>
          <w:bCs w:val="0"/>
          <w:spacing w:val="-2"/>
          <w:w w:val="110"/>
        </w:rPr>
      </w:pPr>
      <w:r>
        <w:rPr>
          <w:b w:val="0"/>
          <w:bCs w:val="0"/>
          <w:spacing w:val="-2"/>
          <w:w w:val="110"/>
        </w:rPr>
        <w:t>c</w:t>
      </w:r>
      <w:r w:rsidR="00261474">
        <w:rPr>
          <w:b w:val="0"/>
          <w:bCs w:val="0"/>
          <w:spacing w:val="-2"/>
          <w:w w:val="110"/>
        </w:rPr>
        <w:t xml:space="preserve">. </w:t>
      </w:r>
      <w:r>
        <w:rPr>
          <w:b w:val="0"/>
          <w:bCs w:val="0"/>
          <w:spacing w:val="-2"/>
          <w:w w:val="110"/>
        </w:rPr>
        <w:t>Re</w:t>
      </w:r>
      <w:r w:rsidR="00261474">
        <w:rPr>
          <w:b w:val="0"/>
          <w:bCs w:val="0"/>
          <w:spacing w:val="-2"/>
          <w:w w:val="110"/>
        </w:rPr>
        <w:t xml:space="preserve"> the </w:t>
      </w:r>
      <w:r w:rsidR="00261474" w:rsidRPr="00261474">
        <w:rPr>
          <w:b w:val="0"/>
          <w:bCs w:val="0"/>
          <w:spacing w:val="-2"/>
          <w:w w:val="110"/>
          <w:u w:val="single"/>
        </w:rPr>
        <w:t>Remembrance Sunday working-group</w:t>
      </w:r>
      <w:r>
        <w:rPr>
          <w:b w:val="0"/>
          <w:bCs w:val="0"/>
          <w:spacing w:val="-2"/>
          <w:w w:val="110"/>
        </w:rPr>
        <w:t>,</w:t>
      </w:r>
      <w:r w:rsidR="00261474">
        <w:rPr>
          <w:b w:val="0"/>
          <w:bCs w:val="0"/>
          <w:spacing w:val="-2"/>
          <w:w w:val="110"/>
        </w:rPr>
        <w:t xml:space="preserve"> </w:t>
      </w:r>
      <w:r>
        <w:rPr>
          <w:b w:val="0"/>
          <w:bCs w:val="0"/>
          <w:spacing w:val="-2"/>
          <w:w w:val="110"/>
        </w:rPr>
        <w:t xml:space="preserve">Cllr Drabble reported that a formal road-closure of the A6 had now been agreed by HPBC. </w:t>
      </w:r>
      <w:r w:rsidR="00261474">
        <w:rPr>
          <w:b w:val="0"/>
          <w:bCs w:val="0"/>
          <w:spacing w:val="-2"/>
          <w:w w:val="110"/>
        </w:rPr>
        <w:t xml:space="preserve"> </w:t>
      </w:r>
      <w:r w:rsidR="007471A6" w:rsidRPr="00261474">
        <w:rPr>
          <w:b w:val="0"/>
          <w:bCs w:val="0"/>
          <w:spacing w:val="-2"/>
          <w:w w:val="110"/>
        </w:rPr>
        <w:t xml:space="preserve"> </w:t>
      </w:r>
    </w:p>
    <w:p w14:paraId="56B2D5D7" w14:textId="77777777" w:rsidR="00AF3581" w:rsidRPr="00261474" w:rsidRDefault="00AF3581" w:rsidP="003709B3">
      <w:pPr>
        <w:pStyle w:val="Heading1"/>
        <w:tabs>
          <w:tab w:val="left" w:pos="1560"/>
        </w:tabs>
        <w:ind w:left="0"/>
        <w:jc w:val="both"/>
        <w:rPr>
          <w:b w:val="0"/>
          <w:bCs w:val="0"/>
          <w:spacing w:val="-2"/>
          <w:w w:val="110"/>
          <w:sz w:val="16"/>
          <w:szCs w:val="16"/>
        </w:rPr>
      </w:pPr>
    </w:p>
    <w:p w14:paraId="7E147E41" w14:textId="7A1194E4" w:rsidR="0026666D" w:rsidRPr="00EA158B" w:rsidRDefault="00421882" w:rsidP="003709B3">
      <w:pPr>
        <w:pStyle w:val="Heading1"/>
        <w:tabs>
          <w:tab w:val="left" w:pos="1560"/>
        </w:tabs>
        <w:ind w:left="0"/>
        <w:jc w:val="both"/>
        <w:rPr>
          <w:b w:val="0"/>
          <w:bCs w:val="0"/>
        </w:rPr>
      </w:pPr>
      <w:r>
        <w:rPr>
          <w:spacing w:val="-2"/>
          <w:w w:val="110"/>
        </w:rPr>
        <w:t>24/</w:t>
      </w:r>
      <w:r w:rsidR="009C462A">
        <w:rPr>
          <w:spacing w:val="-2"/>
          <w:w w:val="110"/>
        </w:rPr>
        <w:t>224</w:t>
      </w:r>
      <w:r w:rsidR="00EA158B">
        <w:rPr>
          <w:spacing w:val="-2"/>
          <w:w w:val="110"/>
        </w:rPr>
        <w:t xml:space="preserve"> </w:t>
      </w:r>
      <w:r w:rsidR="00EA158B">
        <w:rPr>
          <w:spacing w:val="-2"/>
          <w:w w:val="110"/>
        </w:rPr>
        <w:tab/>
      </w:r>
      <w:r w:rsidR="00AD50DC">
        <w:rPr>
          <w:spacing w:val="-2"/>
          <w:w w:val="110"/>
        </w:rPr>
        <w:t xml:space="preserve">Review of </w:t>
      </w:r>
      <w:r w:rsidR="00EA158B">
        <w:rPr>
          <w:spacing w:val="-2"/>
          <w:w w:val="110"/>
        </w:rPr>
        <w:t>Committee</w:t>
      </w:r>
      <w:r w:rsidR="00AD50DC">
        <w:rPr>
          <w:spacing w:val="-2"/>
          <w:w w:val="110"/>
        </w:rPr>
        <w:t>s’ membership</w:t>
      </w:r>
      <w:r w:rsidR="00EA158B">
        <w:rPr>
          <w:spacing w:val="-2"/>
          <w:w w:val="110"/>
        </w:rPr>
        <w:t xml:space="preserve"> </w:t>
      </w:r>
      <w:r w:rsidR="00EA158B" w:rsidRPr="00EA158B">
        <w:rPr>
          <w:b w:val="0"/>
          <w:bCs w:val="0"/>
          <w:spacing w:val="-2"/>
          <w:w w:val="110"/>
        </w:rPr>
        <w:t>It was re</w:t>
      </w:r>
      <w:r w:rsidR="00EA158B">
        <w:rPr>
          <w:b w:val="0"/>
          <w:bCs w:val="0"/>
          <w:spacing w:val="-2"/>
          <w:w w:val="110"/>
        </w:rPr>
        <w:t>s</w:t>
      </w:r>
      <w:r w:rsidR="00EA158B" w:rsidRPr="00EA158B">
        <w:rPr>
          <w:b w:val="0"/>
          <w:bCs w:val="0"/>
          <w:spacing w:val="-2"/>
          <w:w w:val="110"/>
        </w:rPr>
        <w:t xml:space="preserve">olved to </w:t>
      </w:r>
      <w:r w:rsidR="00AD50DC">
        <w:rPr>
          <w:b w:val="0"/>
          <w:bCs w:val="0"/>
          <w:spacing w:val="-2"/>
          <w:w w:val="110"/>
        </w:rPr>
        <w:t>defer this item to the next meeting.</w:t>
      </w:r>
      <w:r w:rsidR="002651E9">
        <w:rPr>
          <w:b w:val="0"/>
          <w:bCs w:val="0"/>
          <w:spacing w:val="-2"/>
          <w:w w:val="110"/>
        </w:rPr>
        <w:t xml:space="preserve"> </w:t>
      </w:r>
      <w:r w:rsidR="002651E9">
        <w:rPr>
          <w:b w:val="0"/>
          <w:bCs w:val="0"/>
          <w:spacing w:val="-2"/>
          <w:w w:val="110"/>
        </w:rPr>
        <w:tab/>
      </w:r>
      <w:r w:rsidR="002651E9">
        <w:rPr>
          <w:b w:val="0"/>
          <w:bCs w:val="0"/>
          <w:spacing w:val="-2"/>
          <w:w w:val="110"/>
        </w:rPr>
        <w:tab/>
      </w:r>
      <w:r w:rsidR="002651E9">
        <w:rPr>
          <w:b w:val="0"/>
          <w:bCs w:val="0"/>
          <w:spacing w:val="-2"/>
          <w:w w:val="110"/>
        </w:rPr>
        <w:tab/>
      </w:r>
      <w:r w:rsidR="002651E9">
        <w:rPr>
          <w:b w:val="0"/>
          <w:bCs w:val="0"/>
          <w:spacing w:val="-2"/>
          <w:w w:val="110"/>
        </w:rPr>
        <w:tab/>
      </w:r>
      <w:r w:rsidR="002651E9">
        <w:rPr>
          <w:b w:val="0"/>
          <w:bCs w:val="0"/>
          <w:spacing w:val="-2"/>
          <w:w w:val="110"/>
        </w:rPr>
        <w:tab/>
      </w:r>
      <w:r w:rsidR="002651E9">
        <w:rPr>
          <w:b w:val="0"/>
          <w:bCs w:val="0"/>
          <w:spacing w:val="-2"/>
          <w:w w:val="110"/>
        </w:rPr>
        <w:tab/>
        <w:t xml:space="preserve">   </w:t>
      </w:r>
      <w:r w:rsidR="002651E9" w:rsidRPr="002651E9">
        <w:rPr>
          <w:spacing w:val="-2"/>
          <w:w w:val="110"/>
        </w:rPr>
        <w:t>Action: Clerk</w:t>
      </w:r>
    </w:p>
    <w:p w14:paraId="0D048850" w14:textId="77777777" w:rsidR="001375CF" w:rsidRPr="00EA158B" w:rsidRDefault="001375CF" w:rsidP="003709B3">
      <w:pPr>
        <w:pStyle w:val="BodyText"/>
        <w:jc w:val="both"/>
        <w:rPr>
          <w:sz w:val="16"/>
          <w:szCs w:val="16"/>
        </w:rPr>
      </w:pPr>
    </w:p>
    <w:p w14:paraId="71CDB26F" w14:textId="62580923" w:rsidR="00AD50DC" w:rsidRDefault="00421882" w:rsidP="003709B3">
      <w:pPr>
        <w:pStyle w:val="Heading1"/>
        <w:tabs>
          <w:tab w:val="left" w:pos="1560"/>
        </w:tabs>
        <w:ind w:left="0"/>
        <w:jc w:val="both"/>
        <w:rPr>
          <w:spacing w:val="-2"/>
          <w:w w:val="105"/>
        </w:rPr>
      </w:pPr>
      <w:r>
        <w:rPr>
          <w:spacing w:val="-2"/>
          <w:w w:val="105"/>
        </w:rPr>
        <w:t>24/</w:t>
      </w:r>
      <w:r w:rsidR="009C462A">
        <w:rPr>
          <w:spacing w:val="-2"/>
          <w:w w:val="105"/>
        </w:rPr>
        <w:t>225</w:t>
      </w:r>
      <w:r w:rsidR="00EA158B">
        <w:rPr>
          <w:spacing w:val="-2"/>
          <w:w w:val="105"/>
        </w:rPr>
        <w:tab/>
      </w:r>
      <w:r w:rsidR="00AD50DC">
        <w:rPr>
          <w:spacing w:val="-2"/>
          <w:w w:val="105"/>
        </w:rPr>
        <w:t xml:space="preserve">Motions pre-submitted by </w:t>
      </w:r>
      <w:proofErr w:type="gramStart"/>
      <w:r w:rsidR="00AD50DC">
        <w:rPr>
          <w:spacing w:val="-2"/>
          <w:w w:val="105"/>
        </w:rPr>
        <w:t>members</w:t>
      </w:r>
      <w:proofErr w:type="gramEnd"/>
      <w:r w:rsidR="00EA158B">
        <w:rPr>
          <w:spacing w:val="-2"/>
          <w:w w:val="105"/>
        </w:rPr>
        <w:t xml:space="preserve"> </w:t>
      </w:r>
    </w:p>
    <w:p w14:paraId="3C865E99" w14:textId="1A2E7BBB" w:rsidR="002651E9" w:rsidRDefault="00AD50DC" w:rsidP="00AD50DC">
      <w:pPr>
        <w:pStyle w:val="Heading1"/>
        <w:numPr>
          <w:ilvl w:val="0"/>
          <w:numId w:val="5"/>
        </w:numPr>
        <w:tabs>
          <w:tab w:val="left" w:pos="1560"/>
        </w:tabs>
        <w:jc w:val="both"/>
        <w:rPr>
          <w:b w:val="0"/>
          <w:bCs w:val="0"/>
          <w:spacing w:val="-2"/>
          <w:w w:val="105"/>
        </w:rPr>
      </w:pPr>
      <w:r>
        <w:rPr>
          <w:b w:val="0"/>
          <w:bCs w:val="0"/>
          <w:spacing w:val="-2"/>
          <w:w w:val="105"/>
        </w:rPr>
        <w:t xml:space="preserve">After a discussion, Cllr Young withdrew his motion re </w:t>
      </w:r>
      <w:r w:rsidR="002651E9">
        <w:rPr>
          <w:b w:val="0"/>
          <w:bCs w:val="0"/>
          <w:spacing w:val="-2"/>
          <w:w w:val="105"/>
        </w:rPr>
        <w:t xml:space="preserve">Community Awards, the </w:t>
      </w:r>
    </w:p>
    <w:p w14:paraId="4D677D02" w14:textId="23D2FA42" w:rsidR="00EA158B" w:rsidRDefault="002651E9" w:rsidP="002651E9">
      <w:pPr>
        <w:pStyle w:val="Heading1"/>
        <w:tabs>
          <w:tab w:val="left" w:pos="1560"/>
        </w:tabs>
        <w:ind w:left="0"/>
        <w:jc w:val="both"/>
        <w:rPr>
          <w:b w:val="0"/>
          <w:bCs w:val="0"/>
          <w:spacing w:val="-2"/>
          <w:w w:val="105"/>
        </w:rPr>
      </w:pPr>
      <w:r>
        <w:rPr>
          <w:b w:val="0"/>
          <w:bCs w:val="0"/>
          <w:spacing w:val="-2"/>
          <w:w w:val="105"/>
        </w:rPr>
        <w:t>matter being instead delegated to the Regeneration &amp; Communications Committee.</w:t>
      </w:r>
    </w:p>
    <w:p w14:paraId="160685CD" w14:textId="77777777" w:rsidR="002651E9" w:rsidRDefault="002651E9" w:rsidP="002651E9">
      <w:pPr>
        <w:pStyle w:val="Heading1"/>
        <w:numPr>
          <w:ilvl w:val="0"/>
          <w:numId w:val="5"/>
        </w:numPr>
        <w:tabs>
          <w:tab w:val="left" w:pos="1560"/>
        </w:tabs>
        <w:jc w:val="both"/>
        <w:rPr>
          <w:b w:val="0"/>
          <w:bCs w:val="0"/>
          <w:spacing w:val="-2"/>
          <w:w w:val="105"/>
        </w:rPr>
      </w:pPr>
      <w:r>
        <w:rPr>
          <w:b w:val="0"/>
          <w:bCs w:val="0"/>
          <w:spacing w:val="-2"/>
          <w:w w:val="105"/>
        </w:rPr>
        <w:t xml:space="preserve">It was resolved to defer consideration of Cllr Beswick’s motion re lollipop </w:t>
      </w:r>
      <w:proofErr w:type="gramStart"/>
      <w:r>
        <w:rPr>
          <w:b w:val="0"/>
          <w:bCs w:val="0"/>
          <w:spacing w:val="-2"/>
          <w:w w:val="105"/>
        </w:rPr>
        <w:t>signs</w:t>
      </w:r>
      <w:proofErr w:type="gramEnd"/>
    </w:p>
    <w:p w14:paraId="37E0E2B3" w14:textId="04263A80" w:rsidR="002651E9" w:rsidRPr="002651E9" w:rsidRDefault="002651E9" w:rsidP="002651E9">
      <w:pPr>
        <w:pStyle w:val="Heading1"/>
        <w:tabs>
          <w:tab w:val="left" w:pos="1560"/>
        </w:tabs>
        <w:ind w:left="0"/>
        <w:jc w:val="both"/>
        <w:rPr>
          <w:spacing w:val="-2"/>
          <w:w w:val="105"/>
        </w:rPr>
      </w:pPr>
      <w:r>
        <w:rPr>
          <w:b w:val="0"/>
          <w:bCs w:val="0"/>
          <w:spacing w:val="-2"/>
          <w:w w:val="105"/>
        </w:rPr>
        <w:t xml:space="preserve">until the legality of their use had been clarified. </w:t>
      </w:r>
      <w:r>
        <w:rPr>
          <w:b w:val="0"/>
          <w:bCs w:val="0"/>
          <w:spacing w:val="-2"/>
          <w:w w:val="105"/>
        </w:rPr>
        <w:tab/>
      </w:r>
      <w:r>
        <w:rPr>
          <w:b w:val="0"/>
          <w:bCs w:val="0"/>
          <w:spacing w:val="-2"/>
          <w:w w:val="105"/>
        </w:rPr>
        <w:tab/>
      </w:r>
      <w:r>
        <w:rPr>
          <w:b w:val="0"/>
          <w:bCs w:val="0"/>
          <w:spacing w:val="-2"/>
          <w:w w:val="105"/>
        </w:rPr>
        <w:tab/>
        <w:t xml:space="preserve">    </w:t>
      </w:r>
      <w:r w:rsidRPr="002651E9">
        <w:rPr>
          <w:spacing w:val="-2"/>
          <w:w w:val="105"/>
        </w:rPr>
        <w:t>Action: Clerk</w:t>
      </w:r>
    </w:p>
    <w:p w14:paraId="4939D565" w14:textId="77777777" w:rsidR="009C462A" w:rsidRDefault="009C462A" w:rsidP="003709B3">
      <w:pPr>
        <w:pStyle w:val="Heading1"/>
        <w:tabs>
          <w:tab w:val="left" w:pos="1560"/>
        </w:tabs>
        <w:ind w:left="0"/>
        <w:jc w:val="both"/>
        <w:rPr>
          <w:spacing w:val="-2"/>
          <w:w w:val="105"/>
        </w:rPr>
      </w:pPr>
    </w:p>
    <w:p w14:paraId="766639B8" w14:textId="29309E68" w:rsidR="00F57914" w:rsidRPr="00F57914" w:rsidRDefault="00F57914" w:rsidP="003709B3">
      <w:pPr>
        <w:pStyle w:val="Heading1"/>
        <w:tabs>
          <w:tab w:val="left" w:pos="1560"/>
        </w:tabs>
        <w:ind w:left="0"/>
        <w:jc w:val="both"/>
        <w:rPr>
          <w:b w:val="0"/>
          <w:bCs w:val="0"/>
          <w:spacing w:val="-2"/>
          <w:w w:val="105"/>
        </w:rPr>
      </w:pPr>
      <w:r>
        <w:rPr>
          <w:spacing w:val="-2"/>
          <w:w w:val="105"/>
        </w:rPr>
        <w:lastRenderedPageBreak/>
        <w:t>24/</w:t>
      </w:r>
      <w:r w:rsidR="009C462A">
        <w:rPr>
          <w:spacing w:val="-2"/>
          <w:w w:val="105"/>
        </w:rPr>
        <w:t>226</w:t>
      </w:r>
      <w:r>
        <w:rPr>
          <w:spacing w:val="-2"/>
          <w:w w:val="105"/>
        </w:rPr>
        <w:tab/>
        <w:t xml:space="preserve">Banners fixed to railings, </w:t>
      </w:r>
      <w:proofErr w:type="gramStart"/>
      <w:r>
        <w:rPr>
          <w:spacing w:val="-2"/>
          <w:w w:val="105"/>
        </w:rPr>
        <w:t>Market Place</w:t>
      </w:r>
      <w:proofErr w:type="gramEnd"/>
      <w:r>
        <w:rPr>
          <w:spacing w:val="-2"/>
          <w:w w:val="105"/>
        </w:rPr>
        <w:t xml:space="preserve"> </w:t>
      </w:r>
      <w:r w:rsidRPr="00F57914">
        <w:rPr>
          <w:b w:val="0"/>
          <w:bCs w:val="0"/>
          <w:spacing w:val="-2"/>
          <w:w w:val="105"/>
        </w:rPr>
        <w:t>It was r</w:t>
      </w:r>
      <w:r>
        <w:rPr>
          <w:b w:val="0"/>
          <w:bCs w:val="0"/>
          <w:spacing w:val="-2"/>
          <w:w w:val="105"/>
        </w:rPr>
        <w:t>es</w:t>
      </w:r>
      <w:r w:rsidRPr="00F57914">
        <w:rPr>
          <w:b w:val="0"/>
          <w:bCs w:val="0"/>
          <w:spacing w:val="-2"/>
          <w:w w:val="105"/>
        </w:rPr>
        <w:t>o</w:t>
      </w:r>
      <w:r>
        <w:rPr>
          <w:b w:val="0"/>
          <w:bCs w:val="0"/>
          <w:spacing w:val="-2"/>
          <w:w w:val="105"/>
        </w:rPr>
        <w:t>l</w:t>
      </w:r>
      <w:r w:rsidRPr="00F57914">
        <w:rPr>
          <w:b w:val="0"/>
          <w:bCs w:val="0"/>
          <w:spacing w:val="-2"/>
          <w:w w:val="105"/>
        </w:rPr>
        <w:t>ved th</w:t>
      </w:r>
      <w:r>
        <w:rPr>
          <w:b w:val="0"/>
          <w:bCs w:val="0"/>
          <w:spacing w:val="-2"/>
          <w:w w:val="105"/>
        </w:rPr>
        <w:t>a</w:t>
      </w:r>
      <w:r w:rsidRPr="00F57914">
        <w:rPr>
          <w:b w:val="0"/>
          <w:bCs w:val="0"/>
          <w:spacing w:val="-2"/>
          <w:w w:val="105"/>
        </w:rPr>
        <w:t>t Reg</w:t>
      </w:r>
      <w:r>
        <w:rPr>
          <w:b w:val="0"/>
          <w:bCs w:val="0"/>
          <w:spacing w:val="-2"/>
          <w:w w:val="105"/>
        </w:rPr>
        <w:t>e</w:t>
      </w:r>
      <w:r w:rsidRPr="00F57914">
        <w:rPr>
          <w:b w:val="0"/>
          <w:bCs w:val="0"/>
          <w:spacing w:val="-2"/>
          <w:w w:val="105"/>
        </w:rPr>
        <w:t>ner</w:t>
      </w:r>
      <w:r>
        <w:rPr>
          <w:b w:val="0"/>
          <w:bCs w:val="0"/>
          <w:spacing w:val="-2"/>
          <w:w w:val="105"/>
        </w:rPr>
        <w:t>a</w:t>
      </w:r>
      <w:r w:rsidRPr="00F57914">
        <w:rPr>
          <w:b w:val="0"/>
          <w:bCs w:val="0"/>
          <w:spacing w:val="-2"/>
          <w:w w:val="105"/>
        </w:rPr>
        <w:t>tion &amp; Commun</w:t>
      </w:r>
      <w:r>
        <w:rPr>
          <w:b w:val="0"/>
          <w:bCs w:val="0"/>
          <w:spacing w:val="-2"/>
          <w:w w:val="105"/>
        </w:rPr>
        <w:t>i</w:t>
      </w:r>
      <w:r w:rsidRPr="00F57914">
        <w:rPr>
          <w:b w:val="0"/>
          <w:bCs w:val="0"/>
          <w:spacing w:val="-2"/>
          <w:w w:val="105"/>
        </w:rPr>
        <w:t>ca</w:t>
      </w:r>
      <w:r>
        <w:rPr>
          <w:b w:val="0"/>
          <w:bCs w:val="0"/>
          <w:spacing w:val="-2"/>
          <w:w w:val="105"/>
        </w:rPr>
        <w:t>t</w:t>
      </w:r>
      <w:r w:rsidRPr="00F57914">
        <w:rPr>
          <w:b w:val="0"/>
          <w:bCs w:val="0"/>
          <w:spacing w:val="-2"/>
          <w:w w:val="105"/>
        </w:rPr>
        <w:t>ions</w:t>
      </w:r>
      <w:r>
        <w:rPr>
          <w:b w:val="0"/>
          <w:bCs w:val="0"/>
          <w:spacing w:val="-2"/>
          <w:w w:val="105"/>
        </w:rPr>
        <w:t xml:space="preserve"> </w:t>
      </w:r>
      <w:r w:rsidRPr="00F57914">
        <w:rPr>
          <w:b w:val="0"/>
          <w:bCs w:val="0"/>
          <w:spacing w:val="-2"/>
          <w:w w:val="105"/>
        </w:rPr>
        <w:t xml:space="preserve">Committee </w:t>
      </w:r>
      <w:r w:rsidR="00E9156A">
        <w:rPr>
          <w:b w:val="0"/>
          <w:bCs w:val="0"/>
          <w:spacing w:val="-2"/>
          <w:w w:val="105"/>
        </w:rPr>
        <w:t>sh</w:t>
      </w:r>
      <w:r w:rsidRPr="00F57914">
        <w:rPr>
          <w:b w:val="0"/>
          <w:bCs w:val="0"/>
          <w:spacing w:val="-2"/>
          <w:w w:val="105"/>
        </w:rPr>
        <w:t>ould decide a policy re this.</w:t>
      </w:r>
    </w:p>
    <w:p w14:paraId="75011A00" w14:textId="77777777" w:rsidR="00F57914" w:rsidRPr="00F57914" w:rsidRDefault="00F57914" w:rsidP="003709B3">
      <w:pPr>
        <w:pStyle w:val="Heading1"/>
        <w:tabs>
          <w:tab w:val="left" w:pos="1560"/>
        </w:tabs>
        <w:ind w:left="0"/>
        <w:jc w:val="both"/>
        <w:rPr>
          <w:spacing w:val="-2"/>
          <w:w w:val="105"/>
          <w:sz w:val="16"/>
          <w:szCs w:val="16"/>
        </w:rPr>
      </w:pPr>
    </w:p>
    <w:p w14:paraId="460CB91C" w14:textId="58A6B47C" w:rsidR="00F57914" w:rsidRDefault="00EA158B" w:rsidP="003709B3">
      <w:pPr>
        <w:pStyle w:val="Heading1"/>
        <w:tabs>
          <w:tab w:val="left" w:pos="1560"/>
        </w:tabs>
        <w:ind w:left="0"/>
        <w:jc w:val="both"/>
      </w:pPr>
      <w:r w:rsidRPr="00EA158B">
        <w:rPr>
          <w:spacing w:val="-2"/>
          <w:w w:val="105"/>
        </w:rPr>
        <w:t>24/</w:t>
      </w:r>
      <w:r w:rsidR="009C462A">
        <w:rPr>
          <w:spacing w:val="-2"/>
          <w:w w:val="105"/>
        </w:rPr>
        <w:t>227</w:t>
      </w:r>
      <w:r>
        <w:tab/>
        <w:t xml:space="preserve">Correspondence </w:t>
      </w:r>
    </w:p>
    <w:p w14:paraId="6398E1C3" w14:textId="5C74FD09" w:rsidR="00F57914" w:rsidRPr="00E9156A" w:rsidRDefault="0085317D" w:rsidP="003709B3">
      <w:pPr>
        <w:pStyle w:val="Heading1"/>
        <w:tabs>
          <w:tab w:val="left" w:pos="1560"/>
        </w:tabs>
        <w:ind w:left="0"/>
        <w:jc w:val="both"/>
        <w:rPr>
          <w:b w:val="0"/>
          <w:bCs w:val="0"/>
        </w:rPr>
      </w:pPr>
      <w:r>
        <w:rPr>
          <w:b w:val="0"/>
          <w:bCs w:val="0"/>
        </w:rPr>
        <w:t>a</w:t>
      </w:r>
      <w:r w:rsidR="00F57914">
        <w:rPr>
          <w:b w:val="0"/>
          <w:bCs w:val="0"/>
        </w:rPr>
        <w:t>.</w:t>
      </w:r>
      <w:r>
        <w:t xml:space="preserve"> </w:t>
      </w:r>
      <w:r w:rsidR="00E9156A" w:rsidRPr="00E9156A">
        <w:rPr>
          <w:b w:val="0"/>
          <w:bCs w:val="0"/>
        </w:rPr>
        <w:t>The Clerk was than</w:t>
      </w:r>
      <w:r w:rsidR="00E9156A">
        <w:rPr>
          <w:b w:val="0"/>
          <w:bCs w:val="0"/>
        </w:rPr>
        <w:t>k</w:t>
      </w:r>
      <w:r w:rsidR="00E9156A" w:rsidRPr="00E9156A">
        <w:rPr>
          <w:b w:val="0"/>
          <w:bCs w:val="0"/>
        </w:rPr>
        <w:t>ed for obta</w:t>
      </w:r>
      <w:r w:rsidR="00E9156A">
        <w:rPr>
          <w:b w:val="0"/>
          <w:bCs w:val="0"/>
        </w:rPr>
        <w:t>i</w:t>
      </w:r>
      <w:r w:rsidR="00E9156A" w:rsidRPr="00E9156A">
        <w:rPr>
          <w:b w:val="0"/>
          <w:bCs w:val="0"/>
        </w:rPr>
        <w:t>n</w:t>
      </w:r>
      <w:r w:rsidR="00E9156A">
        <w:rPr>
          <w:b w:val="0"/>
          <w:bCs w:val="0"/>
        </w:rPr>
        <w:t>in</w:t>
      </w:r>
      <w:r w:rsidR="00E9156A" w:rsidRPr="00E9156A">
        <w:rPr>
          <w:b w:val="0"/>
          <w:bCs w:val="0"/>
        </w:rPr>
        <w:t>g an e</w:t>
      </w:r>
      <w:r w:rsidR="00E9156A">
        <w:rPr>
          <w:b w:val="0"/>
          <w:bCs w:val="0"/>
        </w:rPr>
        <w:t>ma</w:t>
      </w:r>
      <w:r w:rsidR="00E9156A" w:rsidRPr="00E9156A">
        <w:rPr>
          <w:b w:val="0"/>
          <w:bCs w:val="0"/>
        </w:rPr>
        <w:t>il fr</w:t>
      </w:r>
      <w:r w:rsidR="00E9156A">
        <w:rPr>
          <w:b w:val="0"/>
          <w:bCs w:val="0"/>
        </w:rPr>
        <w:t>o</w:t>
      </w:r>
      <w:r w:rsidR="00E9156A" w:rsidRPr="00E9156A">
        <w:rPr>
          <w:b w:val="0"/>
          <w:bCs w:val="0"/>
        </w:rPr>
        <w:t>m</w:t>
      </w:r>
      <w:r w:rsidR="00E9156A">
        <w:rPr>
          <w:b w:val="0"/>
          <w:bCs w:val="0"/>
        </w:rPr>
        <w:t xml:space="preserve"> </w:t>
      </w:r>
      <w:r w:rsidR="00E9156A" w:rsidRPr="00E9156A">
        <w:rPr>
          <w:b w:val="0"/>
          <w:bCs w:val="0"/>
        </w:rPr>
        <w:t>the D</w:t>
      </w:r>
      <w:r w:rsidR="00E9156A">
        <w:rPr>
          <w:b w:val="0"/>
          <w:bCs w:val="0"/>
        </w:rPr>
        <w:t>uch</w:t>
      </w:r>
      <w:r w:rsidR="00E9156A" w:rsidRPr="00E9156A">
        <w:rPr>
          <w:b w:val="0"/>
          <w:bCs w:val="0"/>
        </w:rPr>
        <w:t>y of Lancaster re repairs to the market cross.</w:t>
      </w:r>
    </w:p>
    <w:p w14:paraId="6247A346" w14:textId="0132818B" w:rsidR="0085317D" w:rsidRDefault="0085317D" w:rsidP="003709B3">
      <w:pPr>
        <w:pStyle w:val="Heading1"/>
        <w:tabs>
          <w:tab w:val="left" w:pos="1560"/>
        </w:tabs>
        <w:ind w:left="0"/>
        <w:jc w:val="both"/>
        <w:rPr>
          <w:b w:val="0"/>
          <w:bCs w:val="0"/>
        </w:rPr>
      </w:pPr>
      <w:r>
        <w:rPr>
          <w:b w:val="0"/>
          <w:bCs w:val="0"/>
        </w:rPr>
        <w:t>b</w:t>
      </w:r>
      <w:r w:rsidR="00F57914">
        <w:rPr>
          <w:b w:val="0"/>
          <w:bCs w:val="0"/>
        </w:rPr>
        <w:t xml:space="preserve">. </w:t>
      </w:r>
      <w:r w:rsidR="00E9156A">
        <w:rPr>
          <w:b w:val="0"/>
          <w:bCs w:val="0"/>
        </w:rPr>
        <w:t xml:space="preserve">It was resolved to decline a request </w:t>
      </w:r>
      <w:r w:rsidR="00C5273A">
        <w:rPr>
          <w:b w:val="0"/>
          <w:bCs w:val="0"/>
        </w:rPr>
        <w:t xml:space="preserve">received </w:t>
      </w:r>
      <w:r w:rsidR="00E9156A">
        <w:rPr>
          <w:b w:val="0"/>
          <w:bCs w:val="0"/>
        </w:rPr>
        <w:t>from the Secretary of the Chapel Footpaths committee for a stipend.</w:t>
      </w:r>
    </w:p>
    <w:p w14:paraId="08EC2936" w14:textId="350C92CB" w:rsidR="00E9156A" w:rsidRDefault="00E9156A" w:rsidP="003709B3">
      <w:pPr>
        <w:pStyle w:val="Heading1"/>
        <w:tabs>
          <w:tab w:val="left" w:pos="1560"/>
        </w:tabs>
        <w:ind w:left="0"/>
        <w:jc w:val="both"/>
        <w:rPr>
          <w:b w:val="0"/>
          <w:bCs w:val="0"/>
        </w:rPr>
      </w:pPr>
      <w:r>
        <w:rPr>
          <w:b w:val="0"/>
          <w:bCs w:val="0"/>
        </w:rPr>
        <w:t>c. In response to an email from the Bowling Club, it was acknowledged th</w:t>
      </w:r>
      <w:r w:rsidR="00C5273A">
        <w:rPr>
          <w:b w:val="0"/>
          <w:bCs w:val="0"/>
        </w:rPr>
        <w:t>a</w:t>
      </w:r>
      <w:r>
        <w:rPr>
          <w:b w:val="0"/>
          <w:bCs w:val="0"/>
        </w:rPr>
        <w:t>t t</w:t>
      </w:r>
      <w:r w:rsidR="00C5273A">
        <w:rPr>
          <w:b w:val="0"/>
          <w:bCs w:val="0"/>
        </w:rPr>
        <w:t>hey</w:t>
      </w:r>
      <w:r>
        <w:rPr>
          <w:b w:val="0"/>
          <w:bCs w:val="0"/>
        </w:rPr>
        <w:t xml:space="preserve"> are a v</w:t>
      </w:r>
      <w:r w:rsidR="00C5273A">
        <w:rPr>
          <w:b w:val="0"/>
          <w:bCs w:val="0"/>
        </w:rPr>
        <w:t>alued</w:t>
      </w:r>
      <w:r>
        <w:rPr>
          <w:b w:val="0"/>
          <w:bCs w:val="0"/>
        </w:rPr>
        <w:t xml:space="preserve"> t</w:t>
      </w:r>
      <w:r w:rsidR="00C5273A">
        <w:rPr>
          <w:b w:val="0"/>
          <w:bCs w:val="0"/>
        </w:rPr>
        <w:t>e</w:t>
      </w:r>
      <w:r>
        <w:rPr>
          <w:b w:val="0"/>
          <w:bCs w:val="0"/>
        </w:rPr>
        <w:t>n</w:t>
      </w:r>
      <w:r w:rsidR="00C5273A">
        <w:rPr>
          <w:b w:val="0"/>
          <w:bCs w:val="0"/>
        </w:rPr>
        <w:t>an</w:t>
      </w:r>
      <w:r>
        <w:rPr>
          <w:b w:val="0"/>
          <w:bCs w:val="0"/>
        </w:rPr>
        <w:t>t</w:t>
      </w:r>
      <w:r w:rsidR="00C5273A">
        <w:rPr>
          <w:b w:val="0"/>
          <w:bCs w:val="0"/>
        </w:rPr>
        <w:t>,</w:t>
      </w:r>
      <w:r>
        <w:rPr>
          <w:b w:val="0"/>
          <w:bCs w:val="0"/>
        </w:rPr>
        <w:t xml:space="preserve"> but </w:t>
      </w:r>
      <w:r w:rsidR="00C5273A">
        <w:rPr>
          <w:b w:val="0"/>
          <w:bCs w:val="0"/>
        </w:rPr>
        <w:t>their belief that a £10k budget provision had been made by the Parish Council for works there was erroneous. It was resolved that the Council’s Bowling Green working group should meet soon, and that Cllrs Foreshew-Cain and Williams be appointed additional members of that group.</w:t>
      </w:r>
    </w:p>
    <w:p w14:paraId="5F5B128D" w14:textId="47E4459F" w:rsidR="00C5273A" w:rsidRDefault="00C5273A" w:rsidP="003709B3">
      <w:pPr>
        <w:pStyle w:val="Heading1"/>
        <w:tabs>
          <w:tab w:val="left" w:pos="1560"/>
        </w:tabs>
        <w:ind w:left="0"/>
        <w:jc w:val="both"/>
        <w:rPr>
          <w:b w:val="0"/>
          <w:bCs w:val="0"/>
        </w:rPr>
      </w:pPr>
      <w:r>
        <w:rPr>
          <w:b w:val="0"/>
          <w:bCs w:val="0"/>
        </w:rPr>
        <w:t>d. In response to an emailed proposal, it was resolved to allow a</w:t>
      </w:r>
      <w:r w:rsidR="0096463A">
        <w:rPr>
          <w:b w:val="0"/>
          <w:bCs w:val="0"/>
        </w:rPr>
        <w:t xml:space="preserve"> </w:t>
      </w:r>
      <w:r>
        <w:rPr>
          <w:b w:val="0"/>
          <w:bCs w:val="0"/>
        </w:rPr>
        <w:t>photogr</w:t>
      </w:r>
      <w:r w:rsidR="0096463A">
        <w:rPr>
          <w:b w:val="0"/>
          <w:bCs w:val="0"/>
        </w:rPr>
        <w:t>a</w:t>
      </w:r>
      <w:r>
        <w:rPr>
          <w:b w:val="0"/>
          <w:bCs w:val="0"/>
        </w:rPr>
        <w:t>p</w:t>
      </w:r>
      <w:r w:rsidR="0096463A">
        <w:rPr>
          <w:b w:val="0"/>
          <w:bCs w:val="0"/>
        </w:rPr>
        <w:t>h</w:t>
      </w:r>
      <w:r>
        <w:rPr>
          <w:b w:val="0"/>
          <w:bCs w:val="0"/>
        </w:rPr>
        <w:t xml:space="preserve">ic project on </w:t>
      </w:r>
      <w:proofErr w:type="gramStart"/>
      <w:r>
        <w:rPr>
          <w:b w:val="0"/>
          <w:bCs w:val="0"/>
        </w:rPr>
        <w:t>Leys</w:t>
      </w:r>
      <w:proofErr w:type="gramEnd"/>
      <w:r>
        <w:rPr>
          <w:b w:val="0"/>
          <w:bCs w:val="0"/>
        </w:rPr>
        <w:t xml:space="preserve"> allotm</w:t>
      </w:r>
      <w:r w:rsidR="0096463A">
        <w:rPr>
          <w:b w:val="0"/>
          <w:bCs w:val="0"/>
        </w:rPr>
        <w:t>e</w:t>
      </w:r>
      <w:r>
        <w:rPr>
          <w:b w:val="0"/>
          <w:bCs w:val="0"/>
        </w:rPr>
        <w:t xml:space="preserve">nts </w:t>
      </w:r>
      <w:r w:rsidR="0096463A">
        <w:rPr>
          <w:b w:val="0"/>
          <w:bCs w:val="0"/>
        </w:rPr>
        <w:t>(</w:t>
      </w:r>
      <w:r>
        <w:rPr>
          <w:b w:val="0"/>
          <w:bCs w:val="0"/>
        </w:rPr>
        <w:t>subject t</w:t>
      </w:r>
      <w:r w:rsidR="0096463A">
        <w:rPr>
          <w:b w:val="0"/>
          <w:bCs w:val="0"/>
        </w:rPr>
        <w:t>o</w:t>
      </w:r>
      <w:r>
        <w:rPr>
          <w:b w:val="0"/>
          <w:bCs w:val="0"/>
        </w:rPr>
        <w:t xml:space="preserve"> any </w:t>
      </w:r>
      <w:r w:rsidR="0096463A">
        <w:rPr>
          <w:b w:val="0"/>
          <w:bCs w:val="0"/>
        </w:rPr>
        <w:t>individual plot-holder not wishing to be involved).</w:t>
      </w:r>
      <w:r>
        <w:rPr>
          <w:b w:val="0"/>
          <w:bCs w:val="0"/>
        </w:rPr>
        <w:t xml:space="preserve"> </w:t>
      </w:r>
    </w:p>
    <w:p w14:paraId="5FF1729B" w14:textId="77777777" w:rsidR="00EA158B" w:rsidRPr="0085317D" w:rsidRDefault="00EA158B" w:rsidP="003709B3">
      <w:pPr>
        <w:pStyle w:val="Heading1"/>
        <w:tabs>
          <w:tab w:val="left" w:pos="1560"/>
        </w:tabs>
        <w:ind w:left="0"/>
        <w:jc w:val="both"/>
        <w:rPr>
          <w:sz w:val="16"/>
          <w:szCs w:val="16"/>
        </w:rPr>
      </w:pPr>
    </w:p>
    <w:p w14:paraId="38F52BF4" w14:textId="54EFCB08" w:rsidR="001375CF" w:rsidRPr="00847DE8" w:rsidRDefault="00421882" w:rsidP="003709B3">
      <w:pPr>
        <w:pStyle w:val="Heading1"/>
        <w:tabs>
          <w:tab w:val="left" w:pos="1560"/>
        </w:tabs>
        <w:ind w:left="0"/>
        <w:jc w:val="both"/>
        <w:rPr>
          <w:b w:val="0"/>
          <w:bCs w:val="0"/>
          <w:spacing w:val="-2"/>
          <w:w w:val="105"/>
          <w:sz w:val="22"/>
          <w:szCs w:val="22"/>
        </w:rPr>
      </w:pPr>
      <w:r>
        <w:rPr>
          <w:spacing w:val="-2"/>
          <w:w w:val="110"/>
        </w:rPr>
        <w:t>24/</w:t>
      </w:r>
      <w:r w:rsidR="009C462A">
        <w:rPr>
          <w:spacing w:val="-2"/>
          <w:w w:val="110"/>
        </w:rPr>
        <w:t>228</w:t>
      </w:r>
      <w:r>
        <w:tab/>
      </w:r>
      <w:r>
        <w:rPr>
          <w:w w:val="105"/>
        </w:rPr>
        <w:t>Schedule</w:t>
      </w:r>
      <w:r>
        <w:rPr>
          <w:spacing w:val="-9"/>
          <w:w w:val="105"/>
        </w:rPr>
        <w:t xml:space="preserve"> </w:t>
      </w:r>
      <w:r>
        <w:rPr>
          <w:w w:val="105"/>
        </w:rPr>
        <w:t>of</w:t>
      </w:r>
      <w:r>
        <w:rPr>
          <w:spacing w:val="-7"/>
          <w:w w:val="105"/>
        </w:rPr>
        <w:t xml:space="preserve"> </w:t>
      </w:r>
      <w:r w:rsidR="00985551">
        <w:rPr>
          <w:w w:val="105"/>
        </w:rPr>
        <w:t>a</w:t>
      </w:r>
      <w:r>
        <w:rPr>
          <w:w w:val="105"/>
        </w:rPr>
        <w:t>ccounts</w:t>
      </w:r>
      <w:r>
        <w:rPr>
          <w:spacing w:val="-9"/>
          <w:w w:val="105"/>
        </w:rPr>
        <w:t xml:space="preserve"> </w:t>
      </w:r>
      <w:r>
        <w:rPr>
          <w:w w:val="105"/>
        </w:rPr>
        <w:t>for</w:t>
      </w:r>
      <w:r>
        <w:rPr>
          <w:spacing w:val="-8"/>
          <w:w w:val="105"/>
        </w:rPr>
        <w:t xml:space="preserve"> </w:t>
      </w:r>
      <w:r>
        <w:rPr>
          <w:spacing w:val="-2"/>
          <w:w w:val="105"/>
        </w:rPr>
        <w:t>payment</w:t>
      </w:r>
      <w:r w:rsidR="00167E4A">
        <w:rPr>
          <w:spacing w:val="-2"/>
          <w:w w:val="105"/>
        </w:rPr>
        <w:t xml:space="preserve"> </w:t>
      </w:r>
      <w:r w:rsidR="00167E4A" w:rsidRPr="00167E4A">
        <w:rPr>
          <w:b w:val="0"/>
          <w:bCs w:val="0"/>
          <w:spacing w:val="-2"/>
          <w:w w:val="105"/>
        </w:rPr>
        <w:t>It was resolved to</w:t>
      </w:r>
      <w:r w:rsidR="00167E4A">
        <w:rPr>
          <w:b w:val="0"/>
          <w:bCs w:val="0"/>
          <w:spacing w:val="-2"/>
          <w:w w:val="105"/>
        </w:rPr>
        <w:t xml:space="preserve"> </w:t>
      </w:r>
      <w:r w:rsidR="00167E4A" w:rsidRPr="00167E4A">
        <w:rPr>
          <w:b w:val="0"/>
          <w:bCs w:val="0"/>
          <w:spacing w:val="-2"/>
          <w:w w:val="105"/>
        </w:rPr>
        <w:t xml:space="preserve">approve </w:t>
      </w:r>
      <w:r w:rsidR="00167E4A">
        <w:rPr>
          <w:b w:val="0"/>
          <w:bCs w:val="0"/>
          <w:spacing w:val="-2"/>
          <w:w w:val="105"/>
        </w:rPr>
        <w:t xml:space="preserve">the </w:t>
      </w:r>
      <w:r w:rsidR="005C3CF7">
        <w:rPr>
          <w:b w:val="0"/>
          <w:bCs w:val="0"/>
          <w:spacing w:val="-2"/>
          <w:w w:val="105"/>
        </w:rPr>
        <w:t>attached schedule of</w:t>
      </w:r>
      <w:r w:rsidR="00167E4A" w:rsidRPr="00167E4A">
        <w:rPr>
          <w:b w:val="0"/>
          <w:bCs w:val="0"/>
          <w:spacing w:val="-2"/>
          <w:w w:val="105"/>
        </w:rPr>
        <w:t xml:space="preserve"> payments</w:t>
      </w:r>
      <w:r w:rsidR="00847DE8">
        <w:rPr>
          <w:b w:val="0"/>
          <w:bCs w:val="0"/>
          <w:spacing w:val="-2"/>
          <w:w w:val="105"/>
        </w:rPr>
        <w:t xml:space="preserve"> (total</w:t>
      </w:r>
      <w:r w:rsidR="005C3CF7">
        <w:rPr>
          <w:b w:val="0"/>
          <w:bCs w:val="0"/>
          <w:spacing w:val="-2"/>
          <w:w w:val="105"/>
        </w:rPr>
        <w:t>s</w:t>
      </w:r>
      <w:r w:rsidR="00847DE8">
        <w:rPr>
          <w:b w:val="0"/>
          <w:bCs w:val="0"/>
          <w:spacing w:val="-2"/>
          <w:w w:val="105"/>
        </w:rPr>
        <w:t xml:space="preserve"> £</w:t>
      </w:r>
      <w:r w:rsidR="0096463A">
        <w:rPr>
          <w:b w:val="0"/>
          <w:bCs w:val="0"/>
          <w:spacing w:val="-2"/>
          <w:w w:val="105"/>
        </w:rPr>
        <w:t>101,711</w:t>
      </w:r>
      <w:r w:rsidR="005C3CF7">
        <w:rPr>
          <w:b w:val="0"/>
          <w:bCs w:val="0"/>
          <w:spacing w:val="-2"/>
          <w:w w:val="105"/>
        </w:rPr>
        <w:t>.</w:t>
      </w:r>
      <w:r w:rsidR="0096463A">
        <w:rPr>
          <w:b w:val="0"/>
          <w:bCs w:val="0"/>
          <w:spacing w:val="-2"/>
          <w:w w:val="105"/>
        </w:rPr>
        <w:t>06</w:t>
      </w:r>
      <w:r w:rsidR="005C3CF7">
        <w:rPr>
          <w:b w:val="0"/>
          <w:bCs w:val="0"/>
          <w:spacing w:val="-2"/>
          <w:w w:val="105"/>
        </w:rPr>
        <w:t xml:space="preserve"> + £1,</w:t>
      </w:r>
      <w:r w:rsidR="0096463A">
        <w:rPr>
          <w:b w:val="0"/>
          <w:bCs w:val="0"/>
          <w:spacing w:val="-2"/>
          <w:w w:val="105"/>
        </w:rPr>
        <w:t>254.69</w:t>
      </w:r>
      <w:r w:rsidR="00847DE8">
        <w:rPr>
          <w:b w:val="0"/>
          <w:bCs w:val="0"/>
          <w:spacing w:val="-2"/>
          <w:w w:val="105"/>
        </w:rPr>
        <w:t>)</w:t>
      </w:r>
      <w:r w:rsidR="005C3CF7">
        <w:rPr>
          <w:b w:val="0"/>
          <w:bCs w:val="0"/>
          <w:spacing w:val="-2"/>
          <w:w w:val="105"/>
        </w:rPr>
        <w:t>.</w:t>
      </w:r>
      <w:r w:rsidR="0096463A">
        <w:rPr>
          <w:b w:val="0"/>
          <w:bCs w:val="0"/>
          <w:spacing w:val="-2"/>
          <w:w w:val="105"/>
        </w:rPr>
        <w:t xml:space="preserve"> It was also noted that rents receivable by the C</w:t>
      </w:r>
      <w:r w:rsidR="001D00C4">
        <w:rPr>
          <w:b w:val="0"/>
          <w:bCs w:val="0"/>
          <w:spacing w:val="-2"/>
          <w:w w:val="105"/>
        </w:rPr>
        <w:t>ounc</w:t>
      </w:r>
      <w:r w:rsidR="0096463A">
        <w:rPr>
          <w:b w:val="0"/>
          <w:bCs w:val="0"/>
          <w:spacing w:val="-2"/>
          <w:w w:val="105"/>
        </w:rPr>
        <w:t>il are under re</w:t>
      </w:r>
      <w:r w:rsidR="001D00C4">
        <w:rPr>
          <w:b w:val="0"/>
          <w:bCs w:val="0"/>
          <w:spacing w:val="-2"/>
          <w:w w:val="105"/>
        </w:rPr>
        <w:t>v</w:t>
      </w:r>
      <w:r w:rsidR="0096463A">
        <w:rPr>
          <w:b w:val="0"/>
          <w:bCs w:val="0"/>
          <w:spacing w:val="-2"/>
          <w:w w:val="105"/>
        </w:rPr>
        <w:t>iew by the Fi</w:t>
      </w:r>
      <w:r w:rsidR="001D00C4">
        <w:rPr>
          <w:b w:val="0"/>
          <w:bCs w:val="0"/>
          <w:spacing w:val="-2"/>
          <w:w w:val="105"/>
        </w:rPr>
        <w:t>n</w:t>
      </w:r>
      <w:r w:rsidR="0096463A">
        <w:rPr>
          <w:b w:val="0"/>
          <w:bCs w:val="0"/>
          <w:spacing w:val="-2"/>
          <w:w w:val="105"/>
        </w:rPr>
        <w:t>ance &amp; Town Hall committee.</w:t>
      </w:r>
    </w:p>
    <w:p w14:paraId="5482FB47" w14:textId="77777777" w:rsidR="001375CF" w:rsidRPr="00167E4A" w:rsidRDefault="001375CF" w:rsidP="003709B3">
      <w:pPr>
        <w:pStyle w:val="BodyText"/>
        <w:jc w:val="both"/>
        <w:rPr>
          <w:sz w:val="16"/>
          <w:szCs w:val="16"/>
        </w:rPr>
      </w:pPr>
    </w:p>
    <w:p w14:paraId="69F99690" w14:textId="31DB428D" w:rsidR="001D00C4" w:rsidRPr="001D00C4" w:rsidRDefault="00F05E47" w:rsidP="005B20A7">
      <w:pPr>
        <w:tabs>
          <w:tab w:val="left" w:pos="1031"/>
        </w:tabs>
        <w:jc w:val="both"/>
        <w:rPr>
          <w:sz w:val="24"/>
          <w:szCs w:val="24"/>
        </w:rPr>
      </w:pPr>
      <w:r w:rsidRPr="001D00C4">
        <w:rPr>
          <w:b/>
          <w:bCs/>
          <w:spacing w:val="-4"/>
          <w:w w:val="110"/>
          <w:sz w:val="24"/>
          <w:szCs w:val="24"/>
        </w:rPr>
        <w:t>24/</w:t>
      </w:r>
      <w:r w:rsidR="009C462A">
        <w:rPr>
          <w:b/>
          <w:bCs/>
          <w:spacing w:val="-4"/>
          <w:w w:val="110"/>
          <w:sz w:val="24"/>
          <w:szCs w:val="24"/>
        </w:rPr>
        <w:t>229</w:t>
      </w:r>
      <w:r w:rsidRPr="001D00C4">
        <w:rPr>
          <w:b/>
          <w:bCs/>
          <w:spacing w:val="-4"/>
          <w:w w:val="110"/>
          <w:sz w:val="24"/>
          <w:szCs w:val="24"/>
        </w:rPr>
        <w:tab/>
      </w:r>
      <w:r w:rsidR="005B20A7">
        <w:rPr>
          <w:b/>
          <w:bCs/>
          <w:spacing w:val="-4"/>
          <w:w w:val="110"/>
          <w:sz w:val="24"/>
          <w:szCs w:val="24"/>
        </w:rPr>
        <w:t xml:space="preserve">        </w:t>
      </w:r>
      <w:r w:rsidR="001D00C4">
        <w:rPr>
          <w:b/>
          <w:bCs/>
          <w:spacing w:val="-4"/>
          <w:w w:val="110"/>
          <w:sz w:val="24"/>
          <w:szCs w:val="24"/>
        </w:rPr>
        <w:t xml:space="preserve">S106 payment to the Council </w:t>
      </w:r>
      <w:r w:rsidR="001D00C4" w:rsidRPr="001D00C4">
        <w:rPr>
          <w:spacing w:val="-4"/>
          <w:w w:val="110"/>
          <w:sz w:val="24"/>
          <w:szCs w:val="24"/>
        </w:rPr>
        <w:t>It was not</w:t>
      </w:r>
      <w:r w:rsidR="001D00C4">
        <w:rPr>
          <w:spacing w:val="-4"/>
          <w:w w:val="110"/>
          <w:sz w:val="24"/>
          <w:szCs w:val="24"/>
        </w:rPr>
        <w:t>e</w:t>
      </w:r>
      <w:r w:rsidR="001D00C4" w:rsidRPr="001D00C4">
        <w:rPr>
          <w:spacing w:val="-4"/>
          <w:w w:val="110"/>
          <w:sz w:val="24"/>
          <w:szCs w:val="24"/>
        </w:rPr>
        <w:t>d that</w:t>
      </w:r>
      <w:r w:rsidR="005B20A7">
        <w:rPr>
          <w:spacing w:val="-4"/>
          <w:w w:val="110"/>
          <w:sz w:val="24"/>
          <w:szCs w:val="24"/>
        </w:rPr>
        <w:t xml:space="preserve"> payments to the Parish Council under a 2013 ‘Section 106’ agreement with </w:t>
      </w:r>
      <w:r w:rsidR="001D00C4" w:rsidRPr="001D00C4">
        <w:rPr>
          <w:sz w:val="24"/>
          <w:szCs w:val="24"/>
        </w:rPr>
        <w:t>Seddon Homes</w:t>
      </w:r>
      <w:r w:rsidR="005B20A7">
        <w:rPr>
          <w:sz w:val="24"/>
          <w:szCs w:val="24"/>
        </w:rPr>
        <w:t xml:space="preserve"> which were thought to have timed-out (and were thus not paid) are currently being re-discussed with Seddon Homes, so it is possible that they may yet get paid to the Parish Council in some form. </w:t>
      </w:r>
    </w:p>
    <w:p w14:paraId="16AD1ADC" w14:textId="77777777" w:rsidR="001D00C4" w:rsidRPr="001D00C4" w:rsidRDefault="001D00C4" w:rsidP="00DE1BD0">
      <w:pPr>
        <w:pStyle w:val="BodyText"/>
        <w:jc w:val="both"/>
        <w:rPr>
          <w:b/>
          <w:bCs/>
          <w:spacing w:val="-4"/>
          <w:w w:val="110"/>
          <w:sz w:val="16"/>
          <w:szCs w:val="16"/>
        </w:rPr>
      </w:pPr>
    </w:p>
    <w:p w14:paraId="7E2CC8D4" w14:textId="4EEDF7D7" w:rsidR="00F05E47" w:rsidRPr="00F05E47" w:rsidRDefault="001D00C4" w:rsidP="00DE1BD0">
      <w:pPr>
        <w:pStyle w:val="BodyText"/>
        <w:jc w:val="both"/>
      </w:pPr>
      <w:r>
        <w:rPr>
          <w:b/>
          <w:bCs/>
          <w:spacing w:val="-4"/>
          <w:w w:val="110"/>
        </w:rPr>
        <w:t>24/</w:t>
      </w:r>
      <w:r w:rsidR="009C462A">
        <w:rPr>
          <w:b/>
          <w:bCs/>
          <w:spacing w:val="-4"/>
          <w:w w:val="110"/>
        </w:rPr>
        <w:t>230</w:t>
      </w:r>
      <w:r>
        <w:rPr>
          <w:b/>
          <w:bCs/>
          <w:spacing w:val="-4"/>
          <w:w w:val="110"/>
        </w:rPr>
        <w:t xml:space="preserve">           </w:t>
      </w:r>
      <w:r w:rsidR="00F05E47">
        <w:rPr>
          <w:b/>
          <w:bCs/>
          <w:spacing w:val="-4"/>
          <w:w w:val="110"/>
        </w:rPr>
        <w:t xml:space="preserve">Exclusion of press &amp; public </w:t>
      </w:r>
      <w:r w:rsidR="00F05E47">
        <w:rPr>
          <w:spacing w:val="-4"/>
          <w:w w:val="110"/>
        </w:rPr>
        <w:t>It was resolved that, in view of the confidential nature of the following item</w:t>
      </w:r>
      <w:r>
        <w:rPr>
          <w:spacing w:val="-4"/>
          <w:w w:val="110"/>
        </w:rPr>
        <w:t>s</w:t>
      </w:r>
      <w:r w:rsidR="00F05E47">
        <w:rPr>
          <w:spacing w:val="-4"/>
          <w:w w:val="110"/>
        </w:rPr>
        <w:t>, the press and public be excluded from the meeting in accor</w:t>
      </w:r>
      <w:r w:rsidR="00D81BD0">
        <w:rPr>
          <w:spacing w:val="-4"/>
          <w:w w:val="110"/>
        </w:rPr>
        <w:t>da</w:t>
      </w:r>
      <w:r w:rsidR="00F05E47">
        <w:rPr>
          <w:spacing w:val="-4"/>
          <w:w w:val="110"/>
        </w:rPr>
        <w:t>nce with the</w:t>
      </w:r>
      <w:r w:rsidR="00D81BD0">
        <w:rPr>
          <w:spacing w:val="-4"/>
          <w:w w:val="110"/>
        </w:rPr>
        <w:t xml:space="preserve"> Public Bodies (Admission to Meetings) Act 1960, s1.</w:t>
      </w:r>
    </w:p>
    <w:p w14:paraId="4A267999" w14:textId="2C4CF698" w:rsidR="001375CF" w:rsidRPr="00DE1BD0" w:rsidRDefault="001375CF" w:rsidP="003709B3">
      <w:pPr>
        <w:pStyle w:val="Heading1"/>
        <w:tabs>
          <w:tab w:val="left" w:pos="1560"/>
        </w:tabs>
        <w:ind w:left="0"/>
        <w:jc w:val="both"/>
        <w:rPr>
          <w:sz w:val="16"/>
          <w:szCs w:val="16"/>
        </w:rPr>
      </w:pPr>
    </w:p>
    <w:p w14:paraId="0094D1F4" w14:textId="1A49D244" w:rsidR="005B20A7" w:rsidRDefault="00D81BD0" w:rsidP="00D81BD0">
      <w:pPr>
        <w:pStyle w:val="BodyText"/>
        <w:jc w:val="both"/>
        <w:rPr>
          <w:b/>
          <w:bCs/>
        </w:rPr>
      </w:pPr>
      <w:r w:rsidRPr="00D81BD0">
        <w:rPr>
          <w:b/>
          <w:bCs/>
        </w:rPr>
        <w:t>24/</w:t>
      </w:r>
      <w:r w:rsidR="009C462A">
        <w:rPr>
          <w:b/>
          <w:bCs/>
        </w:rPr>
        <w:t>231</w:t>
      </w:r>
      <w:r w:rsidR="005B20A7">
        <w:rPr>
          <w:b/>
          <w:bCs/>
        </w:rPr>
        <w:tab/>
        <w:t xml:space="preserve">   </w:t>
      </w:r>
      <w:r w:rsidR="009C462A">
        <w:rPr>
          <w:b/>
          <w:bCs/>
        </w:rPr>
        <w:t xml:space="preserve"> </w:t>
      </w:r>
      <w:r w:rsidR="005B20A7">
        <w:rPr>
          <w:b/>
          <w:bCs/>
        </w:rPr>
        <w:t xml:space="preserve">Possible uses of S106 monies </w:t>
      </w:r>
      <w:r w:rsidR="005B20A7">
        <w:t>It was resolved to hold an additional C</w:t>
      </w:r>
      <w:r w:rsidR="00D048AE">
        <w:t>ounc</w:t>
      </w:r>
      <w:r w:rsidR="005B20A7">
        <w:t>il meeting on 17 Oc</w:t>
      </w:r>
      <w:r w:rsidR="00D048AE">
        <w:t>t</w:t>
      </w:r>
      <w:r w:rsidR="005B20A7">
        <w:t>ober a</w:t>
      </w:r>
      <w:r w:rsidR="00D048AE">
        <w:t>t</w:t>
      </w:r>
      <w:r w:rsidR="005B20A7">
        <w:t xml:space="preserve"> 7</w:t>
      </w:r>
      <w:r w:rsidR="00D048AE">
        <w:t>p</w:t>
      </w:r>
      <w:r w:rsidR="005B20A7">
        <w:t>m</w:t>
      </w:r>
      <w:r w:rsidR="00D048AE">
        <w:t xml:space="preserve">, to discuss options for possible uses of S106 monies at locations across the Parish, and that </w:t>
      </w:r>
      <w:proofErr w:type="spellStart"/>
      <w:r w:rsidR="00D048AE">
        <w:t>councillors</w:t>
      </w:r>
      <w:proofErr w:type="spellEnd"/>
      <w:r w:rsidR="00D048AE">
        <w:t xml:space="preserve"> will send their project suggestions to the Clerk before the meeting to enable a collated list to be tabled at the meeting for review. </w:t>
      </w:r>
      <w:r w:rsidR="00D048AE">
        <w:tab/>
      </w:r>
      <w:r w:rsidR="00D048AE">
        <w:tab/>
      </w:r>
      <w:r w:rsidR="00D048AE">
        <w:tab/>
      </w:r>
      <w:r w:rsidR="00D048AE">
        <w:tab/>
      </w:r>
      <w:r w:rsidR="00D048AE">
        <w:tab/>
      </w:r>
      <w:r w:rsidR="00D048AE">
        <w:tab/>
      </w:r>
      <w:r w:rsidR="00D048AE">
        <w:tab/>
        <w:t xml:space="preserve">         </w:t>
      </w:r>
      <w:r w:rsidR="00D048AE" w:rsidRPr="00D048AE">
        <w:rPr>
          <w:b/>
          <w:bCs/>
        </w:rPr>
        <w:t>Action: All</w:t>
      </w:r>
    </w:p>
    <w:p w14:paraId="1A63FCE4" w14:textId="77777777" w:rsidR="005B20A7" w:rsidRPr="005B20A7" w:rsidRDefault="005B20A7" w:rsidP="00D81BD0">
      <w:pPr>
        <w:pStyle w:val="BodyText"/>
        <w:jc w:val="both"/>
        <w:rPr>
          <w:b/>
          <w:bCs/>
          <w:sz w:val="16"/>
          <w:szCs w:val="16"/>
        </w:rPr>
      </w:pPr>
    </w:p>
    <w:p w14:paraId="1B049650" w14:textId="1D144868" w:rsidR="001375CF" w:rsidRDefault="005B20A7" w:rsidP="00D81BD0">
      <w:pPr>
        <w:pStyle w:val="BodyText"/>
        <w:jc w:val="both"/>
      </w:pPr>
      <w:r>
        <w:rPr>
          <w:b/>
          <w:bCs/>
        </w:rPr>
        <w:t>24/</w:t>
      </w:r>
      <w:r w:rsidR="009C462A">
        <w:rPr>
          <w:b/>
          <w:bCs/>
        </w:rPr>
        <w:t>232</w:t>
      </w:r>
      <w:r>
        <w:rPr>
          <w:b/>
          <w:bCs/>
        </w:rPr>
        <w:t xml:space="preserve"> </w:t>
      </w:r>
      <w:r w:rsidR="00D048AE">
        <w:rPr>
          <w:b/>
          <w:bCs/>
        </w:rPr>
        <w:tab/>
        <w:t xml:space="preserve">    </w:t>
      </w:r>
      <w:r w:rsidR="009F04F1">
        <w:rPr>
          <w:b/>
          <w:bCs/>
        </w:rPr>
        <w:t>Court cases</w:t>
      </w:r>
      <w:r w:rsidR="00D81BD0" w:rsidRPr="00D81BD0">
        <w:rPr>
          <w:b/>
          <w:bCs/>
        </w:rPr>
        <w:t xml:space="preserve"> </w:t>
      </w:r>
      <w:r w:rsidR="0095561E" w:rsidRPr="0095561E">
        <w:rPr>
          <w:bCs/>
        </w:rPr>
        <w:t>R</w:t>
      </w:r>
      <w:r w:rsidR="009F04F1">
        <w:rPr>
          <w:bCs/>
        </w:rPr>
        <w:t xml:space="preserve">ecent useful discussions </w:t>
      </w:r>
      <w:proofErr w:type="spellStart"/>
      <w:r w:rsidR="009F04F1">
        <w:rPr>
          <w:bCs/>
        </w:rPr>
        <w:t>re funding</w:t>
      </w:r>
      <w:proofErr w:type="spellEnd"/>
      <w:r w:rsidR="009F04F1">
        <w:rPr>
          <w:bCs/>
        </w:rPr>
        <w:t xml:space="preserve"> of the Council’s legal costs were noted.</w:t>
      </w:r>
    </w:p>
    <w:p w14:paraId="34E96E59" w14:textId="599271FC" w:rsidR="0095561E" w:rsidRPr="007444C2" w:rsidRDefault="006C40DF" w:rsidP="00D81BD0">
      <w:pPr>
        <w:pStyle w:val="BodyText"/>
        <w:jc w:val="both"/>
      </w:pPr>
      <w:r>
        <w:tab/>
      </w:r>
      <w:r>
        <w:tab/>
      </w:r>
      <w:r>
        <w:tab/>
        <w:t xml:space="preserve">     </w:t>
      </w:r>
    </w:p>
    <w:p w14:paraId="3D0D19A5" w14:textId="77777777" w:rsidR="001375CF" w:rsidRDefault="001375CF" w:rsidP="00167E4A">
      <w:pPr>
        <w:pStyle w:val="BodyText"/>
        <w:jc w:val="both"/>
        <w:rPr>
          <w:sz w:val="16"/>
          <w:szCs w:val="16"/>
        </w:rPr>
      </w:pPr>
    </w:p>
    <w:p w14:paraId="3A9D9F0A" w14:textId="7C35A44A" w:rsidR="001375CF" w:rsidRDefault="00421882" w:rsidP="00167E4A">
      <w:pPr>
        <w:pStyle w:val="BodyText"/>
        <w:jc w:val="both"/>
      </w:pPr>
      <w:r>
        <w:rPr>
          <w:w w:val="110"/>
        </w:rPr>
        <w:t>The</w:t>
      </w:r>
      <w:r>
        <w:rPr>
          <w:spacing w:val="1"/>
          <w:w w:val="110"/>
        </w:rPr>
        <w:t xml:space="preserve"> </w:t>
      </w:r>
      <w:r>
        <w:rPr>
          <w:w w:val="110"/>
        </w:rPr>
        <w:t>Chair</w:t>
      </w:r>
      <w:r>
        <w:rPr>
          <w:spacing w:val="-1"/>
          <w:w w:val="110"/>
        </w:rPr>
        <w:t xml:space="preserve"> </w:t>
      </w:r>
      <w:r>
        <w:rPr>
          <w:w w:val="110"/>
        </w:rPr>
        <w:t>closed</w:t>
      </w:r>
      <w:r>
        <w:rPr>
          <w:spacing w:val="-1"/>
          <w:w w:val="110"/>
        </w:rPr>
        <w:t xml:space="preserve"> </w:t>
      </w:r>
      <w:r>
        <w:rPr>
          <w:w w:val="110"/>
        </w:rPr>
        <w:t>the</w:t>
      </w:r>
      <w:r>
        <w:rPr>
          <w:spacing w:val="-1"/>
          <w:w w:val="110"/>
        </w:rPr>
        <w:t xml:space="preserve"> </w:t>
      </w:r>
      <w:r>
        <w:rPr>
          <w:w w:val="110"/>
        </w:rPr>
        <w:t>meeting</w:t>
      </w:r>
      <w:r>
        <w:rPr>
          <w:spacing w:val="3"/>
          <w:w w:val="110"/>
        </w:rPr>
        <w:t xml:space="preserve"> </w:t>
      </w:r>
      <w:r>
        <w:rPr>
          <w:w w:val="110"/>
        </w:rPr>
        <w:t>at 21</w:t>
      </w:r>
      <w:r w:rsidR="005B20A7">
        <w:rPr>
          <w:w w:val="110"/>
        </w:rPr>
        <w:t>2</w:t>
      </w:r>
      <w:r w:rsidR="007444C2">
        <w:rPr>
          <w:w w:val="110"/>
        </w:rPr>
        <w:t>0</w:t>
      </w:r>
      <w:r>
        <w:rPr>
          <w:spacing w:val="-1"/>
          <w:w w:val="110"/>
        </w:rPr>
        <w:t xml:space="preserve"> </w:t>
      </w:r>
      <w:r>
        <w:rPr>
          <w:spacing w:val="-2"/>
          <w:w w:val="110"/>
        </w:rPr>
        <w:t>hrs.</w:t>
      </w:r>
    </w:p>
    <w:p w14:paraId="4BEB2324" w14:textId="77777777" w:rsidR="001375CF" w:rsidRDefault="001375CF" w:rsidP="00167E4A">
      <w:pPr>
        <w:pStyle w:val="BodyText"/>
        <w:jc w:val="both"/>
      </w:pPr>
    </w:p>
    <w:p w14:paraId="751889A9" w14:textId="77777777" w:rsidR="009F04F1" w:rsidRDefault="009F04F1" w:rsidP="00167E4A">
      <w:pPr>
        <w:pStyle w:val="BodyText"/>
        <w:jc w:val="both"/>
      </w:pPr>
    </w:p>
    <w:p w14:paraId="49463402" w14:textId="77777777" w:rsidR="001375CF" w:rsidRDefault="001375CF" w:rsidP="00167E4A">
      <w:pPr>
        <w:pStyle w:val="BodyText"/>
        <w:jc w:val="both"/>
      </w:pPr>
    </w:p>
    <w:p w14:paraId="25461C67" w14:textId="77777777" w:rsidR="001375CF" w:rsidRDefault="001375CF" w:rsidP="00167E4A">
      <w:pPr>
        <w:pStyle w:val="BodyText"/>
        <w:jc w:val="both"/>
      </w:pPr>
    </w:p>
    <w:p w14:paraId="0DBC4F92" w14:textId="598B69C0" w:rsidR="001375CF" w:rsidRDefault="007444C2" w:rsidP="00167E4A">
      <w:pPr>
        <w:pStyle w:val="BodyText"/>
        <w:jc w:val="both"/>
        <w:rPr>
          <w:sz w:val="34"/>
        </w:rPr>
      </w:pPr>
      <w:r>
        <w:rPr>
          <w:sz w:val="34"/>
        </w:rPr>
        <w:t>_________________________</w:t>
      </w:r>
    </w:p>
    <w:p w14:paraId="46D3F167" w14:textId="69E560F0" w:rsidR="00E9156A" w:rsidRDefault="00421882" w:rsidP="00D048AE">
      <w:pPr>
        <w:pStyle w:val="BodyText"/>
        <w:jc w:val="both"/>
      </w:pPr>
      <w:r>
        <w:rPr>
          <w:spacing w:val="-2"/>
          <w:w w:val="105"/>
        </w:rPr>
        <w:t>CHAIR</w:t>
      </w:r>
      <w:r w:rsidR="001D00C4">
        <w:t xml:space="preserve"> </w:t>
      </w:r>
    </w:p>
    <w:sectPr w:rsidR="00E9156A" w:rsidSect="00847DE8">
      <w:footerReference w:type="default" r:id="rId7"/>
      <w:pgSz w:w="11910" w:h="16840"/>
      <w:pgMar w:top="1134" w:right="1440" w:bottom="1134" w:left="1440" w:header="0" w:footer="7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C9D60" w14:textId="77777777" w:rsidR="00FB35E5" w:rsidRDefault="00FB35E5">
      <w:r>
        <w:separator/>
      </w:r>
    </w:p>
  </w:endnote>
  <w:endnote w:type="continuationSeparator" w:id="0">
    <w:p w14:paraId="18249CDD" w14:textId="77777777" w:rsidR="00FB35E5" w:rsidRDefault="00FB3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Narrow">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926E5" w14:textId="46FE4D92" w:rsidR="001375CF" w:rsidRDefault="00D01517">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65CD9B47" wp14:editId="05B68AFA">
              <wp:simplePos x="0" y="0"/>
              <wp:positionH relativeFrom="page">
                <wp:posOffset>3703955</wp:posOffset>
              </wp:positionH>
              <wp:positionV relativeFrom="page">
                <wp:posOffset>10057130</wp:posOffset>
              </wp:positionV>
              <wp:extent cx="165100" cy="19431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AD13E" w14:textId="77777777" w:rsidR="001375CF" w:rsidRDefault="00421882">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6C40DF">
                            <w:rPr>
                              <w:rFonts w:ascii="Times New Roman"/>
                              <w:noProof/>
                            </w:rPr>
                            <w:t>2</w:t>
                          </w:r>
                          <w:r>
                            <w:rPr>
                              <w:rFonts w:asci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CD9B47" id="_x0000_t202" coordsize="21600,21600" o:spt="202" path="m,l,21600r21600,l21600,xe">
              <v:stroke joinstyle="miter"/>
              <v:path gradientshapeok="t" o:connecttype="rect"/>
            </v:shapetype>
            <v:shape id="docshape1" o:spid="_x0000_s1026" type="#_x0000_t202" style="position:absolute;margin-left:291.65pt;margin-top:791.9pt;width:13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" filled="f" stroked="f">
              <v:textbox inset="0,0,0,0">
                <w:txbxContent>
                  <w:p w14:paraId="1BCAD13E" w14:textId="77777777" w:rsidR="001375CF" w:rsidRDefault="00421882">
                    <w:pPr>
                      <w:pStyle w:val="BodyText"/>
                      <w:spacing w:before="10"/>
                      <w:ind w:left="60"/>
                      <w:rPr>
                        <w:rFonts w:ascii="Times New Roman"/>
                      </w:rPr>
                    </w:pPr>
                    <w:r>
                      <w:rPr>
                        <w:rFonts w:ascii="Times New Roman"/>
                      </w:rPr>
                      <w:fldChar w:fldCharType="begin"/>
                    </w:r>
                    <w:r>
                      <w:rPr>
                        <w:rFonts w:ascii="Times New Roman"/>
                      </w:rPr>
                      <w:instrText xml:space="preserve"> PAGE </w:instrText>
                    </w:r>
                    <w:r>
                      <w:rPr>
                        <w:rFonts w:ascii="Times New Roman"/>
                      </w:rPr>
                      <w:fldChar w:fldCharType="separate"/>
                    </w:r>
                    <w:r w:rsidR="006C40DF">
                      <w:rPr>
                        <w:rFonts w:ascii="Times New Roman"/>
                        <w:noProof/>
                      </w:rPr>
                      <w:t>2</w:t>
                    </w:r>
                    <w:r>
                      <w:rPr>
                        <w:rFonts w:asci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2C99" w14:textId="77777777" w:rsidR="00FB35E5" w:rsidRDefault="00FB35E5">
      <w:r>
        <w:separator/>
      </w:r>
    </w:p>
  </w:footnote>
  <w:footnote w:type="continuationSeparator" w:id="0">
    <w:p w14:paraId="78C661BB" w14:textId="77777777" w:rsidR="00FB35E5" w:rsidRDefault="00FB3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9B5"/>
    <w:multiLevelType w:val="hybridMultilevel"/>
    <w:tmpl w:val="7B34FFC4"/>
    <w:lvl w:ilvl="0" w:tplc="7DFE132E">
      <w:start w:val="1"/>
      <w:numFmt w:val="decimal"/>
      <w:lvlText w:val="%1."/>
      <w:lvlJc w:val="left"/>
      <w:pPr>
        <w:ind w:left="358" w:hanging="360"/>
      </w:pPr>
      <w:rPr>
        <w:rFonts w:hint="default"/>
      </w:rPr>
    </w:lvl>
    <w:lvl w:ilvl="1" w:tplc="08090019">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 w15:restartNumberingAfterBreak="0">
    <w:nsid w:val="351A5BB5"/>
    <w:multiLevelType w:val="hybridMultilevel"/>
    <w:tmpl w:val="CC94F50E"/>
    <w:lvl w:ilvl="0" w:tplc="D7E02FA2">
      <w:numFmt w:val="bullet"/>
      <w:lvlText w:val="-"/>
      <w:lvlJc w:val="left"/>
      <w:pPr>
        <w:ind w:left="1200" w:hanging="360"/>
      </w:pPr>
      <w:rPr>
        <w:rFonts w:ascii="Liberation Sans Narrow" w:eastAsia="Liberation Sans Narrow" w:hAnsi="Liberation Sans Narrow" w:cs="Liberation Sans Narrow" w:hint="default"/>
        <w:b w:val="0"/>
        <w:bCs w:val="0"/>
        <w:i w:val="0"/>
        <w:iCs w:val="0"/>
        <w:w w:val="112"/>
        <w:sz w:val="24"/>
        <w:szCs w:val="24"/>
        <w:lang w:val="en-US" w:eastAsia="en-US" w:bidi="ar-SA"/>
      </w:rPr>
    </w:lvl>
    <w:lvl w:ilvl="1" w:tplc="A642C2B8">
      <w:numFmt w:val="bullet"/>
      <w:lvlText w:val="•"/>
      <w:lvlJc w:val="left"/>
      <w:pPr>
        <w:ind w:left="1934" w:hanging="360"/>
      </w:pPr>
      <w:rPr>
        <w:rFonts w:hint="default"/>
        <w:lang w:val="en-US" w:eastAsia="en-US" w:bidi="ar-SA"/>
      </w:rPr>
    </w:lvl>
    <w:lvl w:ilvl="2" w:tplc="AB0ED970">
      <w:numFmt w:val="bullet"/>
      <w:lvlText w:val="•"/>
      <w:lvlJc w:val="left"/>
      <w:pPr>
        <w:ind w:left="2669" w:hanging="360"/>
      </w:pPr>
      <w:rPr>
        <w:rFonts w:hint="default"/>
        <w:lang w:val="en-US" w:eastAsia="en-US" w:bidi="ar-SA"/>
      </w:rPr>
    </w:lvl>
    <w:lvl w:ilvl="3" w:tplc="60AE6AE2">
      <w:numFmt w:val="bullet"/>
      <w:lvlText w:val="•"/>
      <w:lvlJc w:val="left"/>
      <w:pPr>
        <w:ind w:left="3403" w:hanging="360"/>
      </w:pPr>
      <w:rPr>
        <w:rFonts w:hint="default"/>
        <w:lang w:val="en-US" w:eastAsia="en-US" w:bidi="ar-SA"/>
      </w:rPr>
    </w:lvl>
    <w:lvl w:ilvl="4" w:tplc="BF84A676">
      <w:numFmt w:val="bullet"/>
      <w:lvlText w:val="•"/>
      <w:lvlJc w:val="left"/>
      <w:pPr>
        <w:ind w:left="4138" w:hanging="360"/>
      </w:pPr>
      <w:rPr>
        <w:rFonts w:hint="default"/>
        <w:lang w:val="en-US" w:eastAsia="en-US" w:bidi="ar-SA"/>
      </w:rPr>
    </w:lvl>
    <w:lvl w:ilvl="5" w:tplc="885E1042">
      <w:numFmt w:val="bullet"/>
      <w:lvlText w:val="•"/>
      <w:lvlJc w:val="left"/>
      <w:pPr>
        <w:ind w:left="4873" w:hanging="360"/>
      </w:pPr>
      <w:rPr>
        <w:rFonts w:hint="default"/>
        <w:lang w:val="en-US" w:eastAsia="en-US" w:bidi="ar-SA"/>
      </w:rPr>
    </w:lvl>
    <w:lvl w:ilvl="6" w:tplc="154A1B8C">
      <w:numFmt w:val="bullet"/>
      <w:lvlText w:val="•"/>
      <w:lvlJc w:val="left"/>
      <w:pPr>
        <w:ind w:left="5607" w:hanging="360"/>
      </w:pPr>
      <w:rPr>
        <w:rFonts w:hint="default"/>
        <w:lang w:val="en-US" w:eastAsia="en-US" w:bidi="ar-SA"/>
      </w:rPr>
    </w:lvl>
    <w:lvl w:ilvl="7" w:tplc="382C79FC">
      <w:numFmt w:val="bullet"/>
      <w:lvlText w:val="•"/>
      <w:lvlJc w:val="left"/>
      <w:pPr>
        <w:ind w:left="6342" w:hanging="360"/>
      </w:pPr>
      <w:rPr>
        <w:rFonts w:hint="default"/>
        <w:lang w:val="en-US" w:eastAsia="en-US" w:bidi="ar-SA"/>
      </w:rPr>
    </w:lvl>
    <w:lvl w:ilvl="8" w:tplc="19EE2962">
      <w:numFmt w:val="bullet"/>
      <w:lvlText w:val="•"/>
      <w:lvlJc w:val="left"/>
      <w:pPr>
        <w:ind w:left="7077" w:hanging="360"/>
      </w:pPr>
      <w:rPr>
        <w:rFonts w:hint="default"/>
        <w:lang w:val="en-US" w:eastAsia="en-US" w:bidi="ar-SA"/>
      </w:rPr>
    </w:lvl>
  </w:abstractNum>
  <w:abstractNum w:abstractNumId="2" w15:restartNumberingAfterBreak="0">
    <w:nsid w:val="37766928"/>
    <w:multiLevelType w:val="hybridMultilevel"/>
    <w:tmpl w:val="6F4AC9C0"/>
    <w:lvl w:ilvl="0" w:tplc="C08A23C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8595F99"/>
    <w:multiLevelType w:val="multilevel"/>
    <w:tmpl w:val="6868D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F45078"/>
    <w:multiLevelType w:val="hybridMultilevel"/>
    <w:tmpl w:val="AC8AB5D0"/>
    <w:lvl w:ilvl="0" w:tplc="5A0CF2EC">
      <w:start w:val="1"/>
      <w:numFmt w:val="lowerLetter"/>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B937DBF"/>
    <w:multiLevelType w:val="hybridMultilevel"/>
    <w:tmpl w:val="C79E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50329062">
    <w:abstractNumId w:val="1"/>
  </w:num>
  <w:num w:numId="2" w16cid:durableId="1219971590">
    <w:abstractNumId w:val="5"/>
  </w:num>
  <w:num w:numId="3" w16cid:durableId="1226602445">
    <w:abstractNumId w:val="3"/>
  </w:num>
  <w:num w:numId="4" w16cid:durableId="179854817">
    <w:abstractNumId w:val="2"/>
  </w:num>
  <w:num w:numId="5" w16cid:durableId="1526097013">
    <w:abstractNumId w:val="4"/>
  </w:num>
  <w:num w:numId="6" w16cid:durableId="1051423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5CF"/>
    <w:rsid w:val="00086659"/>
    <w:rsid w:val="000E43F8"/>
    <w:rsid w:val="000F5695"/>
    <w:rsid w:val="001375CF"/>
    <w:rsid w:val="001645A3"/>
    <w:rsid w:val="00167E4A"/>
    <w:rsid w:val="001D00C4"/>
    <w:rsid w:val="001E1FE2"/>
    <w:rsid w:val="001F2DF2"/>
    <w:rsid w:val="0020134D"/>
    <w:rsid w:val="002047F5"/>
    <w:rsid w:val="0022779C"/>
    <w:rsid w:val="002531F7"/>
    <w:rsid w:val="00261474"/>
    <w:rsid w:val="002651E9"/>
    <w:rsid w:val="0026666D"/>
    <w:rsid w:val="00275B88"/>
    <w:rsid w:val="002F01AD"/>
    <w:rsid w:val="00343673"/>
    <w:rsid w:val="00367390"/>
    <w:rsid w:val="003709B3"/>
    <w:rsid w:val="003874FF"/>
    <w:rsid w:val="00387537"/>
    <w:rsid w:val="003C1F56"/>
    <w:rsid w:val="00421882"/>
    <w:rsid w:val="0043056D"/>
    <w:rsid w:val="004504ED"/>
    <w:rsid w:val="00461AF1"/>
    <w:rsid w:val="00461B4D"/>
    <w:rsid w:val="00485BDC"/>
    <w:rsid w:val="00497C6F"/>
    <w:rsid w:val="004D00BA"/>
    <w:rsid w:val="004E4D2D"/>
    <w:rsid w:val="005A7D52"/>
    <w:rsid w:val="005B0914"/>
    <w:rsid w:val="005B20A7"/>
    <w:rsid w:val="005C3CF7"/>
    <w:rsid w:val="005D1969"/>
    <w:rsid w:val="005F0292"/>
    <w:rsid w:val="006141C9"/>
    <w:rsid w:val="00620A60"/>
    <w:rsid w:val="00654EE4"/>
    <w:rsid w:val="006712FB"/>
    <w:rsid w:val="006A18F4"/>
    <w:rsid w:val="006A6FAA"/>
    <w:rsid w:val="006C40DF"/>
    <w:rsid w:val="006F2FC0"/>
    <w:rsid w:val="007444C2"/>
    <w:rsid w:val="007471A6"/>
    <w:rsid w:val="007664FA"/>
    <w:rsid w:val="007A372A"/>
    <w:rsid w:val="00843E40"/>
    <w:rsid w:val="00847DE8"/>
    <w:rsid w:val="0085317D"/>
    <w:rsid w:val="00860CB7"/>
    <w:rsid w:val="008E7442"/>
    <w:rsid w:val="008F34FE"/>
    <w:rsid w:val="00904516"/>
    <w:rsid w:val="00933F8F"/>
    <w:rsid w:val="0095458F"/>
    <w:rsid w:val="0095561E"/>
    <w:rsid w:val="0096463A"/>
    <w:rsid w:val="00985551"/>
    <w:rsid w:val="00993BD7"/>
    <w:rsid w:val="009C462A"/>
    <w:rsid w:val="009F04F1"/>
    <w:rsid w:val="00A94EDD"/>
    <w:rsid w:val="00A97C77"/>
    <w:rsid w:val="00AB5567"/>
    <w:rsid w:val="00AC5A9C"/>
    <w:rsid w:val="00AD50DC"/>
    <w:rsid w:val="00AF3581"/>
    <w:rsid w:val="00B12134"/>
    <w:rsid w:val="00B2258F"/>
    <w:rsid w:val="00B265C0"/>
    <w:rsid w:val="00B705ED"/>
    <w:rsid w:val="00BD3069"/>
    <w:rsid w:val="00C2609F"/>
    <w:rsid w:val="00C50402"/>
    <w:rsid w:val="00C5273A"/>
    <w:rsid w:val="00CB6AAD"/>
    <w:rsid w:val="00D01517"/>
    <w:rsid w:val="00D048AE"/>
    <w:rsid w:val="00D1358F"/>
    <w:rsid w:val="00D20675"/>
    <w:rsid w:val="00D81BD0"/>
    <w:rsid w:val="00DE1BD0"/>
    <w:rsid w:val="00DF5C0A"/>
    <w:rsid w:val="00E04C9D"/>
    <w:rsid w:val="00E9156A"/>
    <w:rsid w:val="00EA158B"/>
    <w:rsid w:val="00EB63F7"/>
    <w:rsid w:val="00F05E47"/>
    <w:rsid w:val="00F2758F"/>
    <w:rsid w:val="00F57914"/>
    <w:rsid w:val="00FB35E5"/>
    <w:rsid w:val="00FC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47240"/>
  <w15:docId w15:val="{1EB89BBF-681D-48F9-91C6-D065AA5C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Narrow" w:eastAsia="Liberation Sans Narrow" w:hAnsi="Liberation Sans Narrow" w:cs="Liberation Sans Narrow"/>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17"/>
      <w:ind w:left="120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04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Sue  Bamford</dc:creator>
  <cp:lastModifiedBy>Peter Leppard</cp:lastModifiedBy>
  <cp:revision>2</cp:revision>
  <cp:lastPrinted>2023-10-03T08:09:00Z</cp:lastPrinted>
  <dcterms:created xsi:type="dcterms:W3CDTF">2023-10-20T16:38:00Z</dcterms:created>
  <dcterms:modified xsi:type="dcterms:W3CDTF">2023-10-20T16:38:00Z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Microsoft® Word 2013</vt:lpwstr>
  </property>
  <property fmtid="{D5CDD505-2E9C-101B-9397-08002B2CF9AE}" pid="4" name="LastSaved">
    <vt:filetime>2023-08-02T00:00:00Z</vt:filetime>
  </property>
  <property fmtid="{D5CDD505-2E9C-101B-9397-08002B2CF9AE}" pid="5" name="Producer">
    <vt:lpwstr>Microsoft® Word 2013</vt:lpwstr>
  </property>
</Properties>
</file>