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70" w:type="dxa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794D92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6EFBC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6EC7BD74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041A5E">
        <w:t>28 February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</w:t>
      </w:r>
      <w:r w:rsidR="0085047C">
        <w:rPr>
          <w:spacing w:val="-4"/>
        </w:rPr>
        <w:t>4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Councillor</w:t>
      </w:r>
      <w:proofErr w:type="spellEnd"/>
      <w:r>
        <w:rPr>
          <w:spacing w:val="-2"/>
        </w:rPr>
        <w:t>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247AA598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 xml:space="preserve">Tuesday </w:t>
      </w:r>
      <w:r w:rsidR="00041A5E">
        <w:t>5 March</w:t>
      </w:r>
      <w:r w:rsidR="0016724B">
        <w:t xml:space="preserve">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0D3F7891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162FE5">
      <w:pPr>
        <w:pStyle w:val="BodyText"/>
        <w:ind w:left="106"/>
        <w:rPr>
          <w:sz w:val="6"/>
          <w:szCs w:val="6"/>
        </w:rPr>
      </w:pPr>
    </w:p>
    <w:p w14:paraId="34D66A31" w14:textId="5F7E1F62" w:rsidR="00127E86" w:rsidRPr="00F83A33" w:rsidRDefault="00B57B28" w:rsidP="0065673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 </w:t>
      </w:r>
      <w:r w:rsidR="00413276">
        <w:rPr>
          <w:sz w:val="24"/>
        </w:rPr>
        <w:t>1</w:t>
      </w:r>
      <w:r>
        <w:rPr>
          <w:sz w:val="24"/>
        </w:rPr>
        <w:t xml:space="preserve">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435DB136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pacing w:val="-2"/>
          <w:sz w:val="24"/>
        </w:rPr>
        <w:t xml:space="preserve">         </w:t>
      </w:r>
      <w:r w:rsidR="0065673C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2</w:t>
      </w:r>
      <w:r w:rsidR="00F83A33">
        <w:rPr>
          <w:spacing w:val="-2"/>
          <w:sz w:val="24"/>
        </w:rPr>
        <w:t xml:space="preserve">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  <w:r w:rsidR="0065673C">
        <w:rPr>
          <w:spacing w:val="-2"/>
          <w:sz w:val="24"/>
        </w:rPr>
        <w:t xml:space="preserve"> </w:t>
      </w:r>
    </w:p>
    <w:p w14:paraId="4DA77FE8" w14:textId="2F3263DB" w:rsidR="00127E86" w:rsidRPr="00F83A33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  </w:t>
      </w:r>
      <w:r w:rsidR="00413276">
        <w:rPr>
          <w:sz w:val="24"/>
        </w:rPr>
        <w:t>3</w:t>
      </w:r>
      <w:r w:rsidR="00F83A33">
        <w:rPr>
          <w:sz w:val="24"/>
        </w:rPr>
        <w:t xml:space="preserve">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7F29287" w14:textId="5DA85829" w:rsidR="00303C15" w:rsidRPr="00F83A33" w:rsidRDefault="00FF062C" w:rsidP="00FF062C">
      <w:pPr>
        <w:widowControl/>
        <w:autoSpaceDE/>
        <w:autoSpaceDN/>
        <w:ind w:left="106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413276">
        <w:rPr>
          <w:rFonts w:asciiTheme="minorHAnsi" w:hAnsiTheme="minorHAnsi" w:cstheme="minorHAnsi"/>
          <w:sz w:val="24"/>
          <w:szCs w:val="24"/>
        </w:rPr>
        <w:t>4</w:t>
      </w:r>
      <w:r w:rsidR="00F83A33">
        <w:rPr>
          <w:rFonts w:asciiTheme="minorHAnsi" w:hAnsiTheme="minorHAnsi" w:cstheme="minorHAnsi"/>
          <w:sz w:val="24"/>
          <w:szCs w:val="24"/>
        </w:rPr>
        <w:t xml:space="preserve">. </w:t>
      </w:r>
      <w:r w:rsidR="00B27721" w:rsidRPr="00F83A33">
        <w:rPr>
          <w:rFonts w:asciiTheme="minorHAnsi" w:hAnsiTheme="minorHAnsi" w:cstheme="minorHAnsi"/>
          <w:sz w:val="24"/>
          <w:szCs w:val="24"/>
        </w:rPr>
        <w:t xml:space="preserve">To </w:t>
      </w:r>
      <w:r w:rsidR="00303C15" w:rsidRPr="00F83A33">
        <w:rPr>
          <w:rFonts w:asciiTheme="minorHAnsi" w:hAnsiTheme="minorHAnsi" w:cstheme="minorHAnsi"/>
          <w:bCs/>
          <w:sz w:val="24"/>
          <w:szCs w:val="24"/>
        </w:rPr>
        <w:t>consider co-option of any known candidate(s)</w:t>
      </w:r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for current </w:t>
      </w:r>
      <w:proofErr w:type="spellStart"/>
      <w:r w:rsidR="00D778D4" w:rsidRPr="00F83A33">
        <w:rPr>
          <w:rFonts w:asciiTheme="minorHAnsi" w:hAnsiTheme="minorHAnsi" w:cstheme="minorHAnsi"/>
          <w:bCs/>
          <w:sz w:val="24"/>
          <w:szCs w:val="24"/>
        </w:rPr>
        <w:t>councillor</w:t>
      </w:r>
      <w:proofErr w:type="spellEnd"/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vacancies</w:t>
      </w:r>
    </w:p>
    <w:p w14:paraId="2DE2CD43" w14:textId="602B1139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</w:t>
      </w:r>
      <w:r w:rsidR="00413276">
        <w:rPr>
          <w:sz w:val="24"/>
        </w:rPr>
        <w:t>5</w:t>
      </w:r>
      <w:r w:rsidR="00F83A33">
        <w:rPr>
          <w:sz w:val="24"/>
        </w:rPr>
        <w:t xml:space="preserve">. </w:t>
      </w:r>
      <w:r w:rsidR="00241BCF" w:rsidRPr="00241BCF">
        <w:rPr>
          <w:i/>
          <w:iCs/>
          <w:sz w:val="24"/>
        </w:rPr>
        <w:t xml:space="preserve">(if police </w:t>
      </w:r>
      <w:proofErr w:type="gramStart"/>
      <w:r w:rsidR="00241BCF" w:rsidRPr="00241BCF">
        <w:rPr>
          <w:i/>
          <w:iCs/>
          <w:sz w:val="24"/>
        </w:rPr>
        <w:t>officer</w:t>
      </w:r>
      <w:r w:rsidR="00241BCF">
        <w:rPr>
          <w:i/>
          <w:iCs/>
          <w:sz w:val="24"/>
        </w:rPr>
        <w:t>s</w:t>
      </w:r>
      <w:proofErr w:type="gramEnd"/>
      <w:r w:rsidR="00241BCF" w:rsidRPr="00241BCF">
        <w:rPr>
          <w:i/>
          <w:iCs/>
          <w:sz w:val="24"/>
        </w:rPr>
        <w:t xml:space="preserve"> att</w:t>
      </w:r>
      <w:r w:rsidR="00241BCF">
        <w:rPr>
          <w:i/>
          <w:iCs/>
          <w:sz w:val="24"/>
        </w:rPr>
        <w:t>en</w:t>
      </w:r>
      <w:r w:rsidR="00241BCF" w:rsidRPr="00241BCF">
        <w:rPr>
          <w:i/>
          <w:iCs/>
          <w:sz w:val="24"/>
        </w:rPr>
        <w:t>d)</w:t>
      </w:r>
      <w:r w:rsidR="00241BCF">
        <w:rPr>
          <w:sz w:val="24"/>
        </w:rPr>
        <w:t xml:space="preserve"> </w:t>
      </w:r>
      <w:r w:rsidR="00D778D4" w:rsidRPr="00F83A33">
        <w:rPr>
          <w:sz w:val="24"/>
        </w:rPr>
        <w:t>T</w:t>
      </w:r>
      <w:r w:rsidR="00766E90" w:rsidRPr="00F83A33">
        <w:rPr>
          <w:sz w:val="24"/>
        </w:rPr>
        <w:t xml:space="preserve">o consider any </w:t>
      </w:r>
      <w:r w:rsidR="00B27721" w:rsidRPr="00F83A33">
        <w:rPr>
          <w:sz w:val="24"/>
        </w:rPr>
        <w:t xml:space="preserve">Police </w:t>
      </w:r>
      <w:r w:rsidR="00B27721" w:rsidRPr="00F83A33">
        <w:rPr>
          <w:spacing w:val="-2"/>
          <w:sz w:val="24"/>
        </w:rPr>
        <w:t>matters</w:t>
      </w:r>
    </w:p>
    <w:p w14:paraId="591D47A3" w14:textId="73BE9911" w:rsidR="00F11A64" w:rsidRDefault="00F83A33" w:rsidP="00F83A33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</w:t>
      </w:r>
      <w:proofErr w:type="gramStart"/>
      <w:r>
        <w:rPr>
          <w:rFonts w:asciiTheme="minorHAnsi" w:hAnsiTheme="minorHAnsi" w:cstheme="minorHAnsi"/>
          <w:b w:val="0"/>
          <w:bCs w:val="0"/>
          <w:sz w:val="24"/>
          <w:szCs w:val="24"/>
        </w:rPr>
        <w:t>19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>10</w:t>
      </w:r>
      <w:r w:rsidR="0065673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13276">
        <w:rPr>
          <w:rFonts w:asciiTheme="minorHAnsi" w:hAnsiTheme="minorHAnsi" w:cstheme="minorHAnsi"/>
          <w:b w:val="0"/>
          <w:bCs w:val="0"/>
          <w:sz w:val="24"/>
          <w:szCs w:val="24"/>
        </w:rPr>
        <w:t>6</w:t>
      </w:r>
      <w:proofErr w:type="gramEnd"/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F11A64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- </w:t>
      </w:r>
      <w:proofErr w:type="spellStart"/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</w:t>
      </w:r>
      <w:proofErr w:type="spellEnd"/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</w:t>
      </w:r>
      <w:r w:rsidR="00F11A64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</w:t>
      </w:r>
      <w:proofErr w:type="gramStart"/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raise</w:t>
      </w:r>
      <w:proofErr w:type="gramEnd"/>
    </w:p>
    <w:p w14:paraId="57556C08" w14:textId="77777777" w:rsidR="00041A5E" w:rsidRPr="00041A5E" w:rsidRDefault="00E4458D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  <w:r w:rsidR="00041A5E"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(Note: The 10-minute limit will be strictly</w:t>
      </w:r>
    </w:p>
    <w:p w14:paraId="37978FB4" w14:textId="3120708E" w:rsidR="00766E90" w:rsidRPr="00041A5E" w:rsidRDefault="00041A5E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   enforced, g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iven the need to transact the other items on the agenda.)</w:t>
      </w:r>
      <w:r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</w:p>
    <w:p w14:paraId="6F0C2F1B" w14:textId="28707FFB" w:rsidR="00C74A77" w:rsidRDefault="00F83A33" w:rsidP="00372BFF">
      <w:pPr>
        <w:tabs>
          <w:tab w:val="left" w:pos="1031"/>
        </w:tabs>
        <w:rPr>
          <w:spacing w:val="-5"/>
          <w:sz w:val="24"/>
        </w:rPr>
      </w:pPr>
      <w:r>
        <w:rPr>
          <w:sz w:val="24"/>
        </w:rPr>
        <w:t xml:space="preserve">  </w:t>
      </w:r>
      <w:proofErr w:type="gramStart"/>
      <w:r w:rsidR="0016724B">
        <w:rPr>
          <w:sz w:val="24"/>
        </w:rPr>
        <w:t xml:space="preserve">1920  </w:t>
      </w:r>
      <w:r w:rsidR="00413276">
        <w:rPr>
          <w:sz w:val="24"/>
        </w:rPr>
        <w:t>7</w:t>
      </w:r>
      <w:proofErr w:type="gramEnd"/>
      <w:r w:rsidR="00C74A77">
        <w:rPr>
          <w:sz w:val="24"/>
        </w:rPr>
        <w:t xml:space="preserve">. </w:t>
      </w:r>
      <w:r w:rsidR="00C74A77" w:rsidRPr="00C74A77">
        <w:rPr>
          <w:sz w:val="24"/>
        </w:rPr>
        <w:t>To consider Planning</w:t>
      </w:r>
      <w:r w:rsidR="00C74A77" w:rsidRPr="00C74A77">
        <w:rPr>
          <w:spacing w:val="-6"/>
          <w:sz w:val="24"/>
        </w:rPr>
        <w:t xml:space="preserve"> </w:t>
      </w:r>
      <w:r w:rsidR="00C74A77" w:rsidRPr="00C74A77">
        <w:rPr>
          <w:sz w:val="24"/>
        </w:rPr>
        <w:t>Applications</w:t>
      </w:r>
      <w:r w:rsidR="00C74A77" w:rsidRPr="00C74A77">
        <w:rPr>
          <w:spacing w:val="-5"/>
          <w:sz w:val="24"/>
        </w:rPr>
        <w:t xml:space="preserve"> </w:t>
      </w:r>
      <w:r w:rsidR="00FF062C">
        <w:rPr>
          <w:spacing w:val="-5"/>
          <w:sz w:val="24"/>
        </w:rPr>
        <w:t>notified to the Parish Council</w:t>
      </w:r>
      <w:r w:rsidR="00372BFF">
        <w:rPr>
          <w:spacing w:val="-5"/>
          <w:sz w:val="24"/>
        </w:rPr>
        <w:t>, to include:</w:t>
      </w:r>
    </w:p>
    <w:p w14:paraId="44B9B1F5" w14:textId="4BDE5234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HPK/2024/0018 Land at Tawny Gate, off </w:t>
      </w:r>
      <w:proofErr w:type="spellStart"/>
      <w:r>
        <w:t>Cowlow</w:t>
      </w:r>
      <w:proofErr w:type="spellEnd"/>
      <w:r>
        <w:t xml:space="preserve"> Lane, Dove Holes </w:t>
      </w:r>
    </w:p>
    <w:p w14:paraId="7DBB74C4" w14:textId="68A22901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HPK/2024/0047 Combs View, Manchester </w:t>
      </w:r>
      <w:r>
        <w:t>R</w:t>
      </w:r>
      <w:r>
        <w:t xml:space="preserve">d, Chapel-en-le-Frith </w:t>
      </w:r>
    </w:p>
    <w:p w14:paraId="74F04EAA" w14:textId="721305CF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>HPK/2024/0035 12 Park View Drive, Chapel-en-le-</w:t>
      </w:r>
      <w:proofErr w:type="gramStart"/>
      <w:r>
        <w:t>Frith</w:t>
      </w:r>
      <w:proofErr w:type="gramEnd"/>
      <w:r>
        <w:t xml:space="preserve">  </w:t>
      </w:r>
    </w:p>
    <w:p w14:paraId="164BB165" w14:textId="72090E8B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HPK/2024/0044 18 </w:t>
      </w:r>
      <w:proofErr w:type="spellStart"/>
      <w:r>
        <w:t>Nearwell</w:t>
      </w:r>
      <w:proofErr w:type="spellEnd"/>
      <w:r>
        <w:t xml:space="preserve"> Close, Chapel-en-le-Frith  </w:t>
      </w:r>
    </w:p>
    <w:p w14:paraId="0B47F52E" w14:textId="790DFDD4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NP/HPK/0124/0088 Rye Flatt Farm, Combs  </w:t>
      </w:r>
    </w:p>
    <w:p w14:paraId="210E4D82" w14:textId="7949A73E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NP/HPK/0224/0169 </w:t>
      </w:r>
      <w:proofErr w:type="spellStart"/>
      <w:r>
        <w:t>Pyegreave</w:t>
      </w:r>
      <w:proofErr w:type="spellEnd"/>
      <w:r>
        <w:t xml:space="preserve"> Farm, </w:t>
      </w:r>
      <w:proofErr w:type="spellStart"/>
      <w:r>
        <w:t>Cowlow</w:t>
      </w:r>
      <w:proofErr w:type="spellEnd"/>
      <w:r>
        <w:t xml:space="preserve"> Lane, Combs  </w:t>
      </w:r>
    </w:p>
    <w:p w14:paraId="33C86A2A" w14:textId="023D7305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HPK/2024/0055 Land at Forge Manor Road, </w:t>
      </w:r>
      <w:proofErr w:type="spellStart"/>
      <w:r>
        <w:t>Chinley</w:t>
      </w:r>
      <w:proofErr w:type="spellEnd"/>
      <w:r>
        <w:t xml:space="preserve">  </w:t>
      </w:r>
    </w:p>
    <w:p w14:paraId="61990CA2" w14:textId="7C240117" w:rsidR="00372BFF" w:rsidRPr="00372BFF" w:rsidRDefault="00372BFF" w:rsidP="00372BFF">
      <w:pPr>
        <w:pStyle w:val="ListParagraph"/>
        <w:numPr>
          <w:ilvl w:val="0"/>
          <w:numId w:val="28"/>
        </w:numPr>
        <w:tabs>
          <w:tab w:val="left" w:pos="1031"/>
        </w:tabs>
        <w:spacing w:before="0"/>
        <w:ind w:left="1746" w:hanging="357"/>
        <w:rPr>
          <w:sz w:val="24"/>
        </w:rPr>
      </w:pPr>
      <w:r>
        <w:t xml:space="preserve">HPK/2024/0064 </w:t>
      </w:r>
      <w:r>
        <w:t>War Memorial</w:t>
      </w:r>
      <w:r>
        <w:t xml:space="preserve">, </w:t>
      </w:r>
      <w:proofErr w:type="gramStart"/>
      <w:r>
        <w:t>Market Place</w:t>
      </w:r>
      <w:proofErr w:type="gramEnd"/>
      <w:r>
        <w:t xml:space="preserve">, Chapel-en-le-Frith </w:t>
      </w:r>
    </w:p>
    <w:p w14:paraId="417807EF" w14:textId="35BDA00E" w:rsidR="00C74A77" w:rsidRPr="00FF062C" w:rsidRDefault="00FF062C" w:rsidP="00FF062C">
      <w:pPr>
        <w:tabs>
          <w:tab w:val="left" w:pos="824"/>
        </w:tabs>
        <w:rPr>
          <w:sz w:val="24"/>
        </w:rPr>
      </w:pPr>
      <w:r>
        <w:rPr>
          <w:spacing w:val="-2"/>
          <w:sz w:val="24"/>
        </w:rPr>
        <w:t xml:space="preserve">             </w:t>
      </w:r>
      <w:r w:rsidR="0065673C"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8</w:t>
      </w:r>
      <w:r>
        <w:rPr>
          <w:spacing w:val="-2"/>
          <w:sz w:val="24"/>
        </w:rPr>
        <w:t xml:space="preserve">. </w:t>
      </w:r>
      <w:r w:rsidR="00C74A77" w:rsidRPr="00FF062C">
        <w:rPr>
          <w:spacing w:val="-2"/>
          <w:sz w:val="24"/>
        </w:rPr>
        <w:t xml:space="preserve">To </w:t>
      </w:r>
      <w:r>
        <w:rPr>
          <w:spacing w:val="-2"/>
          <w:sz w:val="24"/>
        </w:rPr>
        <w:t xml:space="preserve">consider </w:t>
      </w:r>
      <w:r w:rsidR="00C74A77" w:rsidRPr="00FF062C">
        <w:rPr>
          <w:spacing w:val="-2"/>
          <w:sz w:val="24"/>
        </w:rPr>
        <w:t xml:space="preserve">any </w:t>
      </w:r>
      <w:r>
        <w:rPr>
          <w:spacing w:val="-2"/>
          <w:sz w:val="24"/>
        </w:rPr>
        <w:t xml:space="preserve">Planning </w:t>
      </w:r>
      <w:r w:rsidR="00C74A77" w:rsidRPr="00FF062C">
        <w:rPr>
          <w:spacing w:val="-2"/>
          <w:sz w:val="24"/>
        </w:rPr>
        <w:t>Appeals notified</w:t>
      </w:r>
      <w:r>
        <w:rPr>
          <w:spacing w:val="-2"/>
          <w:sz w:val="24"/>
        </w:rPr>
        <w:t xml:space="preserve"> to the Parish Council</w:t>
      </w:r>
    </w:p>
    <w:p w14:paraId="34D52FAC" w14:textId="5CFB277B" w:rsidR="00C74A77" w:rsidRDefault="00FF062C" w:rsidP="00FF062C">
      <w:pPr>
        <w:tabs>
          <w:tab w:val="left" w:pos="824"/>
        </w:tabs>
        <w:rPr>
          <w:sz w:val="24"/>
        </w:rPr>
      </w:pPr>
      <w:r>
        <w:rPr>
          <w:sz w:val="24"/>
        </w:rPr>
        <w:t xml:space="preserve">           </w:t>
      </w:r>
      <w:r w:rsidR="0065673C">
        <w:rPr>
          <w:sz w:val="24"/>
        </w:rPr>
        <w:t xml:space="preserve"> </w:t>
      </w:r>
      <w:r w:rsidR="00413276">
        <w:rPr>
          <w:sz w:val="24"/>
        </w:rPr>
        <w:t xml:space="preserve"> 9</w:t>
      </w:r>
      <w:r>
        <w:rPr>
          <w:sz w:val="24"/>
        </w:rPr>
        <w:t xml:space="preserve">. </w:t>
      </w:r>
      <w:r w:rsidR="00C74A77" w:rsidRPr="00FF062C">
        <w:rPr>
          <w:sz w:val="24"/>
        </w:rPr>
        <w:t>To</w:t>
      </w:r>
      <w:r>
        <w:rPr>
          <w:sz w:val="24"/>
        </w:rPr>
        <w:t xml:space="preserve"> </w:t>
      </w:r>
      <w:r w:rsidR="00C74A77" w:rsidRPr="00FF062C">
        <w:rPr>
          <w:sz w:val="24"/>
        </w:rPr>
        <w:t>comm</w:t>
      </w:r>
      <w:r>
        <w:rPr>
          <w:sz w:val="24"/>
        </w:rPr>
        <w:t>e</w:t>
      </w:r>
      <w:r w:rsidR="00C74A77" w:rsidRPr="00FF062C">
        <w:rPr>
          <w:sz w:val="24"/>
        </w:rPr>
        <w:t>nt on any Planning Decision</w:t>
      </w:r>
      <w:r w:rsidR="00C74A77" w:rsidRPr="00FF062C">
        <w:rPr>
          <w:spacing w:val="-4"/>
          <w:sz w:val="24"/>
        </w:rPr>
        <w:t xml:space="preserve"> </w:t>
      </w:r>
      <w:r w:rsidR="00C74A77" w:rsidRPr="00FF062C">
        <w:rPr>
          <w:sz w:val="24"/>
        </w:rPr>
        <w:t>Notices</w:t>
      </w:r>
    </w:p>
    <w:p w14:paraId="5DE00905" w14:textId="5DB9F3BB" w:rsidR="0016724B" w:rsidRDefault="0016724B" w:rsidP="0016724B">
      <w:pPr>
        <w:tabs>
          <w:tab w:val="left" w:pos="1031"/>
        </w:tabs>
        <w:rPr>
          <w:spacing w:val="1"/>
          <w:sz w:val="24"/>
        </w:rPr>
      </w:pPr>
      <w:r>
        <w:rPr>
          <w:sz w:val="24"/>
        </w:rPr>
        <w:t xml:space="preserve">  1935 1</w:t>
      </w:r>
      <w:r w:rsidR="00413276">
        <w:rPr>
          <w:sz w:val="24"/>
        </w:rPr>
        <w:t>0</w:t>
      </w:r>
      <w:r>
        <w:rPr>
          <w:sz w:val="24"/>
        </w:rPr>
        <w:t xml:space="preserve">. </w:t>
      </w:r>
      <w:r w:rsidRPr="00F83A33">
        <w:rPr>
          <w:sz w:val="24"/>
        </w:rPr>
        <w:t>To approve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the</w:t>
      </w:r>
      <w:r w:rsidRPr="00F83A33">
        <w:rPr>
          <w:spacing w:val="-3"/>
          <w:sz w:val="24"/>
        </w:rPr>
        <w:t xml:space="preserve"> m</w:t>
      </w:r>
      <w:r w:rsidRPr="00F83A33">
        <w:rPr>
          <w:sz w:val="24"/>
        </w:rPr>
        <w:t>inutes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of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the Full</w:t>
      </w:r>
      <w:r w:rsidRPr="00F83A33">
        <w:rPr>
          <w:spacing w:val="-1"/>
          <w:sz w:val="24"/>
        </w:rPr>
        <w:t xml:space="preserve"> </w:t>
      </w:r>
      <w:r w:rsidRPr="00F83A33">
        <w:rPr>
          <w:sz w:val="24"/>
        </w:rPr>
        <w:t>Council</w:t>
      </w:r>
      <w:r w:rsidRPr="00F83A33">
        <w:rPr>
          <w:spacing w:val="-5"/>
          <w:sz w:val="24"/>
        </w:rPr>
        <w:t xml:space="preserve"> m</w:t>
      </w:r>
      <w:r w:rsidRPr="00F83A33">
        <w:rPr>
          <w:sz w:val="24"/>
        </w:rPr>
        <w:t>eeting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held</w:t>
      </w:r>
      <w:r w:rsidRPr="00F83A33">
        <w:rPr>
          <w:spacing w:val="-1"/>
          <w:sz w:val="24"/>
        </w:rPr>
        <w:t xml:space="preserve"> </w:t>
      </w:r>
      <w:r w:rsidRPr="00F83A33">
        <w:rPr>
          <w:sz w:val="24"/>
        </w:rPr>
        <w:t>on</w:t>
      </w:r>
      <w:r w:rsidRPr="00F83A33">
        <w:rPr>
          <w:spacing w:val="1"/>
          <w:sz w:val="24"/>
        </w:rPr>
        <w:t xml:space="preserve"> </w:t>
      </w:r>
      <w:r w:rsidR="00041A5E">
        <w:rPr>
          <w:spacing w:val="1"/>
          <w:sz w:val="24"/>
        </w:rPr>
        <w:t xml:space="preserve">15 </w:t>
      </w:r>
      <w:proofErr w:type="gramStart"/>
      <w:r w:rsidR="00041A5E">
        <w:rPr>
          <w:spacing w:val="1"/>
          <w:sz w:val="24"/>
        </w:rPr>
        <w:t>February</w:t>
      </w:r>
      <w:proofErr w:type="gramEnd"/>
    </w:p>
    <w:p w14:paraId="29484D0D" w14:textId="0A65CD26" w:rsidR="000D0395" w:rsidRDefault="000D0395" w:rsidP="0016724B">
      <w:pPr>
        <w:tabs>
          <w:tab w:val="left" w:pos="1031"/>
        </w:tabs>
        <w:rPr>
          <w:spacing w:val="-4"/>
          <w:sz w:val="24"/>
        </w:rPr>
      </w:pPr>
      <w:r>
        <w:rPr>
          <w:spacing w:val="1"/>
          <w:sz w:val="24"/>
        </w:rPr>
        <w:t xml:space="preserve">            11. To </w:t>
      </w:r>
      <w:r w:rsidR="00041A5E">
        <w:rPr>
          <w:spacing w:val="1"/>
          <w:sz w:val="24"/>
        </w:rPr>
        <w:t>agree a revised date for the</w:t>
      </w:r>
      <w:r>
        <w:rPr>
          <w:spacing w:val="1"/>
          <w:sz w:val="24"/>
        </w:rPr>
        <w:t xml:space="preserve"> Annual Parish Meeting </w:t>
      </w:r>
      <w:r w:rsidR="00041A5E">
        <w:rPr>
          <w:spacing w:val="1"/>
          <w:sz w:val="24"/>
        </w:rPr>
        <w:t>– Thursday 16 May</w:t>
      </w:r>
    </w:p>
    <w:p w14:paraId="16837362" w14:textId="20162E68" w:rsidR="00024DE4" w:rsidRDefault="00FF062C" w:rsidP="00FF062C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</w:t>
      </w:r>
      <w:r w:rsidR="0016724B">
        <w:rPr>
          <w:sz w:val="24"/>
        </w:rPr>
        <w:t xml:space="preserve">          </w:t>
      </w:r>
      <w:r>
        <w:rPr>
          <w:sz w:val="24"/>
        </w:rPr>
        <w:t xml:space="preserve"> 1</w:t>
      </w:r>
      <w:r w:rsidR="000D0395">
        <w:rPr>
          <w:sz w:val="24"/>
        </w:rPr>
        <w:t>2</w:t>
      </w:r>
      <w:r>
        <w:rPr>
          <w:sz w:val="24"/>
        </w:rPr>
        <w:t xml:space="preserve">. </w:t>
      </w:r>
      <w:r w:rsidR="00024DE4">
        <w:rPr>
          <w:sz w:val="24"/>
        </w:rPr>
        <w:t>To discuss forthcoming personnel change at Townend Community Garden</w:t>
      </w:r>
    </w:p>
    <w:p w14:paraId="1952FA22" w14:textId="66A758DF" w:rsidR="00127E86" w:rsidRPr="00FB35C7" w:rsidRDefault="00024DE4" w:rsidP="00FF062C">
      <w:pPr>
        <w:tabs>
          <w:tab w:val="left" w:pos="1031"/>
        </w:tabs>
        <w:rPr>
          <w:sz w:val="24"/>
          <w:szCs w:val="24"/>
        </w:rPr>
      </w:pPr>
      <w:r>
        <w:rPr>
          <w:sz w:val="24"/>
        </w:rPr>
        <w:t xml:space="preserve">            13. </w:t>
      </w:r>
      <w:r w:rsidR="00B27721" w:rsidRPr="00D778D4">
        <w:rPr>
          <w:sz w:val="24"/>
        </w:rPr>
        <w:t>To</w:t>
      </w:r>
      <w:r w:rsidR="00B27721" w:rsidRPr="00D778D4">
        <w:rPr>
          <w:spacing w:val="-2"/>
          <w:sz w:val="24"/>
        </w:rPr>
        <w:t xml:space="preserve"> </w:t>
      </w:r>
      <w:r w:rsidR="00B27721" w:rsidRPr="00D778D4">
        <w:rPr>
          <w:sz w:val="24"/>
        </w:rPr>
        <w:t>receive</w:t>
      </w:r>
      <w:r w:rsidR="00B27721" w:rsidRPr="00D778D4">
        <w:rPr>
          <w:spacing w:val="-4"/>
          <w:sz w:val="24"/>
        </w:rPr>
        <w:t xml:space="preserve"> </w:t>
      </w:r>
      <w:r w:rsidR="00766E90" w:rsidRPr="00D778D4">
        <w:rPr>
          <w:spacing w:val="-4"/>
          <w:sz w:val="24"/>
        </w:rPr>
        <w:t>reports from Council committee</w:t>
      </w:r>
      <w:r w:rsidR="0059444E">
        <w:rPr>
          <w:spacing w:val="-4"/>
          <w:sz w:val="24"/>
        </w:rPr>
        <w:t>s</w:t>
      </w:r>
      <w:r w:rsidR="00E10064" w:rsidRPr="00D778D4">
        <w:rPr>
          <w:spacing w:val="-4"/>
          <w:sz w:val="24"/>
        </w:rPr>
        <w:t>/</w:t>
      </w:r>
      <w:r w:rsidR="00766E90" w:rsidRPr="00D778D4">
        <w:rPr>
          <w:spacing w:val="-4"/>
          <w:sz w:val="24"/>
        </w:rPr>
        <w:t>working</w:t>
      </w:r>
      <w:r w:rsidR="00241BCF">
        <w:rPr>
          <w:spacing w:val="-4"/>
          <w:sz w:val="24"/>
        </w:rPr>
        <w:t xml:space="preserve"> </w:t>
      </w:r>
      <w:r w:rsidR="00766E90" w:rsidRPr="00D778D4">
        <w:rPr>
          <w:spacing w:val="-4"/>
          <w:sz w:val="24"/>
        </w:rPr>
        <w:t>group</w:t>
      </w:r>
      <w:r w:rsidR="0059444E">
        <w:rPr>
          <w:spacing w:val="-4"/>
          <w:sz w:val="24"/>
        </w:rPr>
        <w:t>s</w:t>
      </w:r>
      <w:r w:rsidR="00241BCF">
        <w:rPr>
          <w:spacing w:val="-4"/>
          <w:sz w:val="24"/>
        </w:rPr>
        <w:t xml:space="preserve"> (unless issue is elsewhere on agenda)</w:t>
      </w:r>
      <w:r w:rsidR="00766E90" w:rsidRPr="00D778D4">
        <w:rPr>
          <w:spacing w:val="-4"/>
          <w:sz w:val="24"/>
        </w:rPr>
        <w:t>:</w:t>
      </w:r>
    </w:p>
    <w:p w14:paraId="0F30F697" w14:textId="4F9C5E41" w:rsidR="000C329E" w:rsidRPr="00FB35C7" w:rsidRDefault="00F11A64" w:rsidP="00241BCF">
      <w:pPr>
        <w:shd w:val="clear" w:color="auto" w:fill="FFFFFF"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hAnsiTheme="minorHAnsi" w:cstheme="minorHAnsi"/>
          <w:sz w:val="24"/>
          <w:szCs w:val="24"/>
        </w:rPr>
        <w:t xml:space="preserve">      </w:t>
      </w:r>
      <w:r w:rsidR="00FF062C" w:rsidRPr="005D46D2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0C329E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Personnel Committee</w:t>
      </w:r>
      <w:r w:rsidR="00C6763E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0F5576B1" w14:textId="0296AD7D" w:rsidR="00413276" w:rsidRDefault="00F11A64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241BCF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b</w:t>
      </w:r>
      <w:r w:rsidR="000C329E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="00B57B28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Finance &amp; Town Hall Committee</w:t>
      </w:r>
      <w:r w:rsidR="005D46D2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="00413276" w:rsidRPr="00413276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32D6065E" w14:textId="77777777" w:rsidR="00241BCF" w:rsidRDefault="00413276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241BCF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c</w:t>
      </w:r>
      <w:r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Police Liaison working </w:t>
      </w:r>
      <w:proofErr w:type="gramStart"/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group</w:t>
      </w:r>
      <w:proofErr w:type="gramEnd"/>
      <w:r w:rsidR="00241BCF" w:rsidRPr="00241BCF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7338561A" w14:textId="77777777" w:rsidR="000D1150" w:rsidRDefault="00241BCF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d.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Regeneration &amp; Communications Committee</w:t>
      </w:r>
    </w:p>
    <w:p w14:paraId="3AB9C35C" w14:textId="77777777" w:rsidR="000D1150" w:rsidRDefault="000D1150" w:rsidP="000D1150">
      <w:pPr>
        <w:widowControl/>
        <w:shd w:val="clear" w:color="auto" w:fill="FFFFFF"/>
        <w:autoSpaceDE/>
        <w:autoSpaceDN/>
        <w:ind w:left="106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    14. To endorse, following changes to the draft agreed at the Council’s 6 Feb meeting, the final     </w:t>
      </w:r>
    </w:p>
    <w:p w14:paraId="20F20745" w14:textId="3C83C3F3" w:rsidR="000D1150" w:rsidRDefault="000D1150" w:rsidP="000D1150">
      <w:pPr>
        <w:widowControl/>
        <w:shd w:val="clear" w:color="auto" w:fill="FFFFFF"/>
        <w:autoSpaceDE/>
        <w:autoSpaceDN/>
        <w:ind w:left="106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           version of the Council’s Honorary Freemen/Freewomen policy </w:t>
      </w:r>
    </w:p>
    <w:p w14:paraId="62E5B364" w14:textId="3BD49321" w:rsidR="00024DE4" w:rsidRDefault="00AF378E" w:rsidP="00E9264C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pacing w:val="-2"/>
          <w:sz w:val="24"/>
        </w:rPr>
      </w:pPr>
      <w:r>
        <w:rPr>
          <w:sz w:val="24"/>
        </w:rPr>
        <w:t xml:space="preserve">1950 </w:t>
      </w:r>
      <w:r w:rsidR="00FF062C">
        <w:rPr>
          <w:sz w:val="24"/>
        </w:rPr>
        <w:t>1</w:t>
      </w:r>
      <w:r w:rsidR="000D1150">
        <w:rPr>
          <w:sz w:val="24"/>
        </w:rPr>
        <w:t>5</w:t>
      </w:r>
      <w:r w:rsidR="00F83A33">
        <w:rPr>
          <w:sz w:val="24"/>
        </w:rPr>
        <w:t xml:space="preserve">. </w:t>
      </w:r>
      <w:r w:rsidR="00041A5E">
        <w:rPr>
          <w:sz w:val="24"/>
        </w:rPr>
        <w:t>To fur</w:t>
      </w:r>
      <w:r w:rsidR="00024DE4">
        <w:rPr>
          <w:sz w:val="24"/>
        </w:rPr>
        <w:t>ther</w:t>
      </w:r>
      <w:r w:rsidR="00041A5E">
        <w:rPr>
          <w:sz w:val="24"/>
        </w:rPr>
        <w:t xml:space="preserve"> r</w:t>
      </w:r>
      <w:r w:rsidR="00024DE4">
        <w:rPr>
          <w:sz w:val="24"/>
        </w:rPr>
        <w:t>e</w:t>
      </w:r>
      <w:r w:rsidR="00041A5E">
        <w:rPr>
          <w:sz w:val="24"/>
        </w:rPr>
        <w:t>vi</w:t>
      </w:r>
      <w:r w:rsidR="00024DE4">
        <w:rPr>
          <w:sz w:val="24"/>
        </w:rPr>
        <w:t>e</w:t>
      </w:r>
      <w:r w:rsidR="00041A5E">
        <w:rPr>
          <w:sz w:val="24"/>
        </w:rPr>
        <w:t xml:space="preserve">w, in </w:t>
      </w:r>
      <w:r w:rsidR="00024DE4">
        <w:rPr>
          <w:sz w:val="24"/>
        </w:rPr>
        <w:t>li</w:t>
      </w:r>
      <w:r w:rsidR="00041A5E">
        <w:rPr>
          <w:sz w:val="24"/>
        </w:rPr>
        <w:t xml:space="preserve">ght of </w:t>
      </w:r>
      <w:r w:rsidR="00024DE4">
        <w:rPr>
          <w:sz w:val="24"/>
        </w:rPr>
        <w:t>a recent</w:t>
      </w:r>
      <w:r w:rsidR="00041A5E">
        <w:rPr>
          <w:sz w:val="24"/>
        </w:rPr>
        <w:t xml:space="preserve"> meet</w:t>
      </w:r>
      <w:r w:rsidR="00024DE4">
        <w:rPr>
          <w:sz w:val="24"/>
        </w:rPr>
        <w:t>i</w:t>
      </w:r>
      <w:r w:rsidR="00041A5E">
        <w:rPr>
          <w:sz w:val="24"/>
        </w:rPr>
        <w:t>ng with DCC officers</w:t>
      </w:r>
      <w:r w:rsidR="00024DE4">
        <w:rPr>
          <w:sz w:val="24"/>
        </w:rPr>
        <w:t xml:space="preserve">, </w:t>
      </w:r>
      <w:r w:rsidR="00E9264C">
        <w:rPr>
          <w:spacing w:val="-2"/>
          <w:sz w:val="24"/>
        </w:rPr>
        <w:t>DCC’s proposal</w:t>
      </w:r>
      <w:r w:rsidR="00241BCF">
        <w:rPr>
          <w:spacing w:val="-2"/>
          <w:sz w:val="24"/>
        </w:rPr>
        <w:t xml:space="preserve"> to spend</w:t>
      </w:r>
      <w:r w:rsidR="00E9264C">
        <w:rPr>
          <w:spacing w:val="-2"/>
          <w:sz w:val="24"/>
        </w:rPr>
        <w:t xml:space="preserve"> </w:t>
      </w:r>
      <w:proofErr w:type="gramStart"/>
      <w:r w:rsidR="00E9264C">
        <w:rPr>
          <w:spacing w:val="-2"/>
          <w:sz w:val="24"/>
        </w:rPr>
        <w:t>S106</w:t>
      </w:r>
      <w:proofErr w:type="gramEnd"/>
    </w:p>
    <w:p w14:paraId="02750429" w14:textId="7AB40011" w:rsidR="005E79C2" w:rsidRDefault="00024DE4" w:rsidP="00024DE4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pacing w:val="-2"/>
          <w:sz w:val="24"/>
        </w:rPr>
        <w:t xml:space="preserve">                 </w:t>
      </w:r>
      <w:r w:rsidR="00E9264C">
        <w:rPr>
          <w:spacing w:val="-2"/>
          <w:sz w:val="24"/>
        </w:rPr>
        <w:t xml:space="preserve"> monies</w:t>
      </w:r>
      <w:r w:rsidR="00241BCF">
        <w:rPr>
          <w:spacing w:val="-2"/>
          <w:sz w:val="24"/>
        </w:rPr>
        <w:t>,</w:t>
      </w:r>
      <w:r w:rsidR="00E9264C">
        <w:rPr>
          <w:spacing w:val="-2"/>
          <w:sz w:val="24"/>
        </w:rPr>
        <w:t xml:space="preserve"> held from several years ago</w:t>
      </w:r>
      <w:r w:rsidR="00241BCF">
        <w:rPr>
          <w:spacing w:val="-2"/>
          <w:sz w:val="24"/>
        </w:rPr>
        <w:t>,</w:t>
      </w:r>
      <w:r w:rsidR="00E9264C">
        <w:rPr>
          <w:spacing w:val="-2"/>
          <w:sz w:val="24"/>
        </w:rPr>
        <w:t xml:space="preserve"> on road layout</w:t>
      </w:r>
      <w:r>
        <w:rPr>
          <w:spacing w:val="-2"/>
          <w:sz w:val="24"/>
        </w:rPr>
        <w:t xml:space="preserve"> </w:t>
      </w:r>
      <w:r w:rsidR="00E9264C">
        <w:rPr>
          <w:spacing w:val="-2"/>
          <w:sz w:val="24"/>
        </w:rPr>
        <w:t>changes in Dove Holes</w:t>
      </w:r>
      <w:r w:rsidR="0011109E">
        <w:rPr>
          <w:spacing w:val="-2"/>
          <w:sz w:val="24"/>
        </w:rPr>
        <w:t xml:space="preserve"> </w:t>
      </w:r>
    </w:p>
    <w:p w14:paraId="0387AF7F" w14:textId="403AD729" w:rsidR="000D1150" w:rsidRDefault="00813A69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</w:t>
      </w:r>
      <w:r w:rsidR="00754A87">
        <w:rPr>
          <w:sz w:val="24"/>
        </w:rPr>
        <w:t>1</w:t>
      </w:r>
      <w:r w:rsidR="000D1150">
        <w:rPr>
          <w:sz w:val="24"/>
        </w:rPr>
        <w:t>6</w:t>
      </w:r>
      <w:r w:rsidR="00E9264C">
        <w:rPr>
          <w:sz w:val="24"/>
        </w:rPr>
        <w:t>.</w:t>
      </w:r>
      <w:r w:rsidR="00754A87">
        <w:rPr>
          <w:sz w:val="24"/>
        </w:rPr>
        <w:t xml:space="preserve"> </w:t>
      </w:r>
      <w:r w:rsidR="00024DE4">
        <w:rPr>
          <w:sz w:val="24"/>
        </w:rPr>
        <w:t>To consider DCC’s proposed Order to int</w:t>
      </w:r>
      <w:r w:rsidR="000D1150">
        <w:rPr>
          <w:sz w:val="24"/>
        </w:rPr>
        <w:t>rod</w:t>
      </w:r>
      <w:r w:rsidR="00024DE4">
        <w:rPr>
          <w:sz w:val="24"/>
        </w:rPr>
        <w:t>uce revised No Wai</w:t>
      </w:r>
      <w:r w:rsidR="000D1150">
        <w:rPr>
          <w:sz w:val="24"/>
        </w:rPr>
        <w:t>ti</w:t>
      </w:r>
      <w:r w:rsidR="00024DE4">
        <w:rPr>
          <w:sz w:val="24"/>
        </w:rPr>
        <w:t>ng arrange</w:t>
      </w:r>
      <w:r w:rsidR="000D1150">
        <w:rPr>
          <w:sz w:val="24"/>
        </w:rPr>
        <w:t>m</w:t>
      </w:r>
      <w:r w:rsidR="00024DE4">
        <w:rPr>
          <w:sz w:val="24"/>
        </w:rPr>
        <w:t xml:space="preserve">ents on Rowton </w:t>
      </w:r>
    </w:p>
    <w:p w14:paraId="41750639" w14:textId="4914692D" w:rsidR="0065673C" w:rsidRDefault="000D1150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       </w:t>
      </w:r>
      <w:r w:rsidR="00024DE4">
        <w:rPr>
          <w:sz w:val="24"/>
        </w:rPr>
        <w:t>Grange Rd and Park Rd</w:t>
      </w:r>
    </w:p>
    <w:p w14:paraId="2A66110F" w14:textId="2B9D7DE6" w:rsidR="005A687B" w:rsidRDefault="005A687B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17. To consider a ‘golden amber gravel’ upgrade to the perimeter path around the bowling green  </w:t>
      </w:r>
    </w:p>
    <w:p w14:paraId="6749FF36" w14:textId="2A0B729A" w:rsidR="000D1150" w:rsidRPr="00A273E9" w:rsidRDefault="000D1150" w:rsidP="00A273E9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lastRenderedPageBreak/>
        <w:t>20</w:t>
      </w:r>
      <w:r w:rsidR="005A687B">
        <w:rPr>
          <w:sz w:val="24"/>
        </w:rPr>
        <w:t>10</w:t>
      </w:r>
      <w:r>
        <w:rPr>
          <w:sz w:val="24"/>
        </w:rPr>
        <w:t xml:space="preserve"> 1</w:t>
      </w:r>
      <w:r w:rsidR="005A687B">
        <w:rPr>
          <w:sz w:val="24"/>
        </w:rPr>
        <w:t>8</w:t>
      </w:r>
      <w:r>
        <w:rPr>
          <w:sz w:val="24"/>
        </w:rPr>
        <w:t xml:space="preserve">. </w:t>
      </w:r>
      <w:r w:rsidRPr="00A273E9">
        <w:rPr>
          <w:rFonts w:asciiTheme="minorHAnsi" w:hAnsiTheme="minorHAnsi" w:cstheme="minorHAnsi"/>
          <w:sz w:val="24"/>
          <w:szCs w:val="24"/>
        </w:rPr>
        <w:t>To co</w:t>
      </w:r>
      <w:r w:rsidR="002B1663" w:rsidRPr="00A273E9">
        <w:rPr>
          <w:rFonts w:asciiTheme="minorHAnsi" w:hAnsiTheme="minorHAnsi" w:cstheme="minorHAnsi"/>
          <w:sz w:val="24"/>
          <w:szCs w:val="24"/>
        </w:rPr>
        <w:t>n</w:t>
      </w:r>
      <w:r w:rsidRPr="00A273E9">
        <w:rPr>
          <w:rFonts w:asciiTheme="minorHAnsi" w:hAnsiTheme="minorHAnsi" w:cstheme="minorHAnsi"/>
          <w:sz w:val="24"/>
          <w:szCs w:val="24"/>
        </w:rPr>
        <w:t>side</w:t>
      </w:r>
      <w:r w:rsidR="002B1663" w:rsidRPr="00A273E9">
        <w:rPr>
          <w:rFonts w:asciiTheme="minorHAnsi" w:hAnsiTheme="minorHAnsi" w:cstheme="minorHAnsi"/>
          <w:sz w:val="24"/>
          <w:szCs w:val="24"/>
        </w:rPr>
        <w:t>r</w:t>
      </w:r>
      <w:r w:rsidRPr="00A273E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2B1663" w:rsidRPr="00A273E9">
        <w:rPr>
          <w:rFonts w:asciiTheme="minorHAnsi" w:hAnsiTheme="minorHAnsi" w:cstheme="minorHAnsi"/>
          <w:sz w:val="24"/>
          <w:szCs w:val="24"/>
        </w:rPr>
        <w:t>Councillor</w:t>
      </w:r>
      <w:proofErr w:type="spellEnd"/>
      <w:r w:rsidRPr="00A273E9">
        <w:rPr>
          <w:rFonts w:asciiTheme="minorHAnsi" w:hAnsiTheme="minorHAnsi" w:cstheme="minorHAnsi"/>
          <w:sz w:val="24"/>
          <w:szCs w:val="24"/>
        </w:rPr>
        <w:t xml:space="preserve"> motions:</w:t>
      </w:r>
    </w:p>
    <w:p w14:paraId="5F69694E" w14:textId="3DE2200B" w:rsidR="00813A69" w:rsidRPr="00813A69" w:rsidRDefault="002B1663" w:rsidP="00813A69">
      <w:pPr>
        <w:pStyle w:val="ListParagraph"/>
        <w:numPr>
          <w:ilvl w:val="0"/>
          <w:numId w:val="24"/>
        </w:numPr>
        <w:shd w:val="clear" w:color="auto" w:fill="FFFFFF"/>
        <w:spacing w:before="0"/>
        <w:ind w:left="1406" w:hanging="357"/>
        <w:textAlignment w:val="baseline"/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</w:pPr>
      <w:r w:rsidRPr="00813A69">
        <w:rPr>
          <w:rFonts w:asciiTheme="minorHAnsi" w:hAnsiTheme="minorHAnsi" w:cstheme="minorHAnsi"/>
          <w:sz w:val="24"/>
          <w:szCs w:val="24"/>
        </w:rPr>
        <w:t>f</w:t>
      </w:r>
      <w:r w:rsidR="000D1150" w:rsidRPr="00813A69">
        <w:rPr>
          <w:rFonts w:asciiTheme="minorHAnsi" w:hAnsiTheme="minorHAnsi" w:cstheme="minorHAnsi"/>
          <w:sz w:val="24"/>
          <w:szCs w:val="24"/>
        </w:rPr>
        <w:t>r</w:t>
      </w:r>
      <w:r w:rsidR="00813A69">
        <w:rPr>
          <w:rFonts w:asciiTheme="minorHAnsi" w:hAnsiTheme="minorHAnsi" w:cstheme="minorHAnsi"/>
          <w:sz w:val="24"/>
          <w:szCs w:val="24"/>
        </w:rPr>
        <w:t>o</w:t>
      </w:r>
      <w:r w:rsidR="000D1150" w:rsidRPr="00813A69">
        <w:rPr>
          <w:rFonts w:asciiTheme="minorHAnsi" w:hAnsiTheme="minorHAnsi" w:cstheme="minorHAnsi"/>
          <w:sz w:val="24"/>
          <w:szCs w:val="24"/>
        </w:rPr>
        <w:t>m Cllr Adshead:</w:t>
      </w:r>
      <w:r w:rsidR="00A273E9" w:rsidRPr="00813A69">
        <w:rPr>
          <w:rFonts w:asciiTheme="minorHAnsi" w:hAnsiTheme="minorHAnsi" w:cstheme="minorHAnsi"/>
          <w:sz w:val="24"/>
          <w:szCs w:val="24"/>
        </w:rPr>
        <w:t xml:space="preserve"> </w:t>
      </w:r>
      <w:r w:rsidR="00A273E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That the Council </w:t>
      </w:r>
      <w:r w:rsidR="00813A6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remits the F&amp;TH Committee to decide on the best </w:t>
      </w:r>
      <w:proofErr w:type="gramStart"/>
      <w:r w:rsidR="00813A6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>way</w:t>
      </w:r>
      <w:proofErr w:type="gramEnd"/>
    </w:p>
    <w:p w14:paraId="6B0113BB" w14:textId="0FBFAFB7" w:rsidR="000D1150" w:rsidRPr="00813A69" w:rsidRDefault="00813A69" w:rsidP="00813A69">
      <w:pPr>
        <w:shd w:val="clear" w:color="auto" w:fill="FFFFFF"/>
        <w:ind w:left="1050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       forward re the future of the </w:t>
      </w:r>
      <w:r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bdr w:val="none" w:sz="0" w:space="0" w:color="auto" w:frame="1"/>
          <w:lang w:val="en-GB" w:eastAsia="en-GB"/>
        </w:rPr>
        <w:t xml:space="preserve">Town Hall - </w:t>
      </w:r>
      <w:r w:rsidR="00A273E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>all options must remain on the table.</w:t>
      </w:r>
      <w:r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 </w:t>
      </w:r>
    </w:p>
    <w:p w14:paraId="1974DEDA" w14:textId="03A0D338" w:rsidR="00A273E9" w:rsidRPr="00813A69" w:rsidRDefault="002B1663" w:rsidP="00A273E9">
      <w:pPr>
        <w:pStyle w:val="ListParagraph"/>
        <w:widowControl/>
        <w:numPr>
          <w:ilvl w:val="0"/>
          <w:numId w:val="22"/>
        </w:numPr>
        <w:shd w:val="clear" w:color="auto" w:fill="FFFFFF"/>
        <w:autoSpaceDE/>
        <w:autoSpaceDN/>
        <w:spacing w:before="0"/>
        <w:textAlignment w:val="baseline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</w:pPr>
      <w:r w:rsidRPr="00A273E9">
        <w:rPr>
          <w:rFonts w:asciiTheme="minorHAnsi" w:hAnsiTheme="minorHAnsi" w:cstheme="minorHAnsi"/>
          <w:sz w:val="24"/>
          <w:szCs w:val="24"/>
        </w:rPr>
        <w:t>f</w:t>
      </w:r>
      <w:r w:rsidR="000D1150" w:rsidRPr="00A273E9">
        <w:rPr>
          <w:rFonts w:asciiTheme="minorHAnsi" w:hAnsiTheme="minorHAnsi" w:cstheme="minorHAnsi"/>
          <w:sz w:val="24"/>
          <w:szCs w:val="24"/>
        </w:rPr>
        <w:t xml:space="preserve">rom Cllr </w:t>
      </w:r>
      <w:proofErr w:type="spellStart"/>
      <w:r w:rsidR="000D1150" w:rsidRPr="00A273E9">
        <w:rPr>
          <w:rFonts w:asciiTheme="minorHAnsi" w:hAnsiTheme="minorHAnsi" w:cstheme="minorHAnsi"/>
          <w:sz w:val="24"/>
          <w:szCs w:val="24"/>
        </w:rPr>
        <w:t>Foreshew</w:t>
      </w:r>
      <w:proofErr w:type="spellEnd"/>
      <w:r w:rsidR="000D1150" w:rsidRPr="00A273E9">
        <w:rPr>
          <w:rFonts w:asciiTheme="minorHAnsi" w:hAnsiTheme="minorHAnsi" w:cstheme="minorHAnsi"/>
          <w:sz w:val="24"/>
          <w:szCs w:val="24"/>
        </w:rPr>
        <w:t>-Cain:</w:t>
      </w:r>
      <w:r w:rsidRPr="00A273E9">
        <w:rPr>
          <w:rFonts w:asciiTheme="minorHAnsi" w:hAnsiTheme="minorHAnsi" w:cstheme="minorHAnsi"/>
          <w:sz w:val="24"/>
          <w:szCs w:val="24"/>
        </w:rPr>
        <w:t xml:space="preserve"> </w:t>
      </w:r>
      <w:r w:rsidR="00A273E9" w:rsidRPr="00813A69">
        <w:rPr>
          <w:rFonts w:asciiTheme="minorHAnsi" w:hAnsiTheme="minorHAnsi" w:cstheme="minorHAnsi"/>
          <w:i/>
          <w:iCs/>
          <w:sz w:val="24"/>
          <w:szCs w:val="24"/>
        </w:rPr>
        <w:t>That (</w:t>
      </w:r>
      <w:proofErr w:type="spellStart"/>
      <w:r w:rsidR="00A273E9" w:rsidRPr="00813A69">
        <w:rPr>
          <w:rFonts w:asciiTheme="minorHAnsi" w:hAnsiTheme="minorHAnsi" w:cstheme="minorHAnsi"/>
          <w:i/>
          <w:iCs/>
          <w:sz w:val="24"/>
          <w:szCs w:val="24"/>
        </w:rPr>
        <w:t>i</w:t>
      </w:r>
      <w:proofErr w:type="spellEnd"/>
      <w:r w:rsidR="00A273E9" w:rsidRPr="00813A69">
        <w:rPr>
          <w:rFonts w:asciiTheme="minorHAnsi" w:hAnsiTheme="minorHAnsi" w:cstheme="minorHAnsi"/>
          <w:i/>
          <w:iCs/>
          <w:sz w:val="24"/>
          <w:szCs w:val="24"/>
        </w:rPr>
        <w:t>) the fees charged</w:t>
      </w:r>
      <w:r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at Dove </w:t>
      </w:r>
      <w:r w:rsidR="00A273E9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Holes </w:t>
      </w:r>
      <w:r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and </w:t>
      </w:r>
      <w:proofErr w:type="spellStart"/>
      <w:r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Ferodo</w:t>
      </w:r>
      <w:proofErr w:type="spellEnd"/>
      <w:r w:rsidR="00A273E9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allotments </w:t>
      </w:r>
      <w:proofErr w:type="gramStart"/>
      <w:r w:rsidR="00A273E9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be</w:t>
      </w:r>
      <w:proofErr w:type="gramEnd"/>
      <w:r w:rsidR="00A273E9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</w:t>
      </w:r>
    </w:p>
    <w:p w14:paraId="4AEBFA95" w14:textId="098B45DD" w:rsidR="00A273E9" w:rsidRPr="00813A69" w:rsidRDefault="00A273E9" w:rsidP="00A273E9">
      <w:pPr>
        <w:widowControl/>
        <w:shd w:val="clear" w:color="auto" w:fill="FFFFFF"/>
        <w:autoSpaceDE/>
        <w:autoSpaceDN/>
        <w:ind w:left="360"/>
        <w:textAlignment w:val="baseline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</w:pP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                  appropriately harmonised with those at </w:t>
      </w:r>
      <w:r w:rsidR="002B1663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Leys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, and (ii) a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n inspection date 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be set 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for all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</w:t>
      </w:r>
      <w:proofErr w:type="gramStart"/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Parish</w:t>
      </w:r>
      <w:proofErr w:type="gramEnd"/>
    </w:p>
    <w:p w14:paraId="5E23393F" w14:textId="0486E085" w:rsidR="002B1663" w:rsidRPr="002B1663" w:rsidRDefault="00A273E9" w:rsidP="00A273E9">
      <w:pPr>
        <w:widowControl/>
        <w:shd w:val="clear" w:color="auto" w:fill="FFFFFF"/>
        <w:autoSpaceDE/>
        <w:autoSpaceDN/>
        <w:ind w:left="360"/>
        <w:textAlignment w:val="baseline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</w:pP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                 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 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bdr w:val="none" w:sz="0" w:space="0" w:color="auto" w:frame="1"/>
          <w:lang w:val="en-GB" w:eastAsia="en-GB"/>
        </w:rPr>
        <w:t>allotments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 in May to 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identify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unused 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bdr w:val="none" w:sz="0" w:space="0" w:color="auto" w:frame="1"/>
          <w:lang w:val="en-GB" w:eastAsia="en-GB"/>
        </w:rPr>
        <w:t>allotments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 and reallocate.</w:t>
      </w:r>
    </w:p>
    <w:p w14:paraId="38749EF0" w14:textId="621B7F33" w:rsidR="002B1663" w:rsidRPr="00A273E9" w:rsidRDefault="002B1663" w:rsidP="00813A69">
      <w:pPr>
        <w:pStyle w:val="ListParagraph"/>
        <w:numPr>
          <w:ilvl w:val="0"/>
          <w:numId w:val="22"/>
        </w:numPr>
        <w:shd w:val="clear" w:color="auto" w:fill="FFFFFF"/>
        <w:spacing w:before="0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 w:rsidRPr="00A273E9">
        <w:rPr>
          <w:rFonts w:asciiTheme="minorHAnsi" w:hAnsiTheme="minorHAnsi" w:cstheme="minorHAnsi"/>
          <w:sz w:val="24"/>
          <w:szCs w:val="24"/>
        </w:rPr>
        <w:t xml:space="preserve">from Cllr Adshead: </w:t>
      </w:r>
      <w:r w:rsidRPr="00A273E9">
        <w:rPr>
          <w:rFonts w:asciiTheme="minorHAnsi" w:hAnsiTheme="minorHAnsi" w:cstheme="minorHAnsi"/>
          <w:i/>
          <w:iCs/>
          <w:sz w:val="24"/>
          <w:szCs w:val="24"/>
        </w:rPr>
        <w:t>That a</w:t>
      </w:r>
      <w:proofErr w:type="spellStart"/>
      <w:r w:rsidRPr="00A273E9">
        <w:rPr>
          <w:rFonts w:asciiTheme="minorHAnsi" w:eastAsia="Times New Roman" w:hAnsiTheme="minorHAnsi" w:cstheme="minorHAnsi"/>
          <w:i/>
          <w:iCs/>
          <w:sz w:val="24"/>
          <w:szCs w:val="24"/>
          <w:lang w:val="en-GB" w:eastAsia="en-GB"/>
        </w:rPr>
        <w:t>ll</w:t>
      </w:r>
      <w:proofErr w:type="spellEnd"/>
      <w:r w:rsidRPr="00A273E9">
        <w:rPr>
          <w:rFonts w:asciiTheme="minorHAnsi" w:eastAsia="Times New Roman" w:hAnsiTheme="minorHAnsi" w:cstheme="minorHAnsi"/>
          <w:i/>
          <w:iCs/>
          <w:sz w:val="24"/>
          <w:szCs w:val="24"/>
          <w:lang w:val="en-GB" w:eastAsia="en-GB"/>
        </w:rPr>
        <w:t xml:space="preserve"> meetings be filmed from April 1</w:t>
      </w:r>
      <w:r w:rsidRPr="00A273E9">
        <w:rPr>
          <w:rFonts w:asciiTheme="minorHAnsi" w:eastAsia="Times New Roman" w:hAnsiTheme="minorHAnsi" w:cstheme="minorHAnsi"/>
          <w:i/>
          <w:iCs/>
          <w:sz w:val="24"/>
          <w:szCs w:val="24"/>
          <w:vertAlign w:val="superscript"/>
          <w:lang w:val="en-GB" w:eastAsia="en-GB"/>
        </w:rPr>
        <w:t>st</w:t>
      </w:r>
      <w:r w:rsidRPr="00A273E9">
        <w:rPr>
          <w:rFonts w:asciiTheme="minorHAnsi" w:eastAsia="Times New Roman" w:hAnsiTheme="minorHAnsi" w:cstheme="minorHAnsi"/>
          <w:i/>
          <w:iCs/>
          <w:sz w:val="24"/>
          <w:szCs w:val="24"/>
          <w:lang w:val="en-GB" w:eastAsia="en-GB"/>
        </w:rPr>
        <w:t xml:space="preserve">. It's time for transparency - not everybody can make the meetings we hold, through childcare commitments or disability. </w:t>
      </w:r>
      <w:r w:rsidRPr="00A273E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>Minutes of meetings do not give the whole story, and a hybrid version would allow the opportunity to watch (or take part in the Public Participation item).</w:t>
      </w:r>
    </w:p>
    <w:p w14:paraId="1D62D96E" w14:textId="6783F745" w:rsidR="00951515" w:rsidRPr="00A273E9" w:rsidRDefault="00794D92" w:rsidP="005D46D2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24"/>
          <w:szCs w:val="24"/>
        </w:rPr>
      </w:pPr>
      <w:r w:rsidRPr="00A273E9">
        <w:rPr>
          <w:rFonts w:asciiTheme="minorHAnsi" w:hAnsiTheme="minorHAnsi" w:cstheme="minorHAnsi"/>
          <w:sz w:val="24"/>
          <w:szCs w:val="24"/>
        </w:rPr>
        <w:t>20</w:t>
      </w:r>
      <w:r w:rsidR="005A687B">
        <w:rPr>
          <w:rFonts w:asciiTheme="minorHAnsi" w:hAnsiTheme="minorHAnsi" w:cstheme="minorHAnsi"/>
          <w:sz w:val="24"/>
          <w:szCs w:val="24"/>
        </w:rPr>
        <w:t>30</w:t>
      </w:r>
      <w:r w:rsidR="000D0395" w:rsidRPr="00A273E9">
        <w:rPr>
          <w:rFonts w:asciiTheme="minorHAnsi" w:hAnsiTheme="minorHAnsi" w:cstheme="minorHAnsi"/>
          <w:sz w:val="24"/>
          <w:szCs w:val="24"/>
        </w:rPr>
        <w:t xml:space="preserve"> </w:t>
      </w:r>
      <w:r w:rsidR="00754A87" w:rsidRPr="00A273E9">
        <w:rPr>
          <w:rFonts w:asciiTheme="minorHAnsi" w:hAnsiTheme="minorHAnsi" w:cstheme="minorHAnsi"/>
          <w:sz w:val="24"/>
          <w:szCs w:val="24"/>
        </w:rPr>
        <w:t>1</w:t>
      </w:r>
      <w:r w:rsidR="005A687B">
        <w:rPr>
          <w:rFonts w:asciiTheme="minorHAnsi" w:hAnsiTheme="minorHAnsi" w:cstheme="minorHAnsi"/>
          <w:sz w:val="24"/>
          <w:szCs w:val="24"/>
        </w:rPr>
        <w:t>9</w:t>
      </w:r>
      <w:r w:rsidR="00E9264C" w:rsidRPr="00A273E9">
        <w:rPr>
          <w:rFonts w:asciiTheme="minorHAnsi" w:hAnsiTheme="minorHAnsi" w:cstheme="minorHAnsi"/>
          <w:sz w:val="24"/>
          <w:szCs w:val="24"/>
        </w:rPr>
        <w:t>.</w:t>
      </w:r>
      <w:r w:rsidR="00754A87" w:rsidRPr="00A273E9">
        <w:rPr>
          <w:rFonts w:asciiTheme="minorHAnsi" w:hAnsiTheme="minorHAnsi" w:cstheme="minorHAnsi"/>
          <w:sz w:val="24"/>
          <w:szCs w:val="24"/>
        </w:rPr>
        <w:t xml:space="preserve"> </w:t>
      </w:r>
      <w:r w:rsidR="00951515" w:rsidRPr="00A273E9">
        <w:rPr>
          <w:rFonts w:asciiTheme="minorHAnsi" w:hAnsiTheme="minorHAnsi" w:cstheme="minorHAnsi"/>
          <w:sz w:val="24"/>
          <w:szCs w:val="24"/>
        </w:rPr>
        <w:t>Finance:</w:t>
      </w:r>
    </w:p>
    <w:p w14:paraId="2835A621" w14:textId="437C6F7B" w:rsidR="005D46D2" w:rsidRPr="005D46D2" w:rsidRDefault="005D46D2" w:rsidP="005D46D2">
      <w:pPr>
        <w:pStyle w:val="ListParagraph"/>
        <w:widowControl/>
        <w:numPr>
          <w:ilvl w:val="0"/>
          <w:numId w:val="25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5D46D2">
        <w:rPr>
          <w:rFonts w:asciiTheme="minorHAnsi" w:hAnsiTheme="minorHAnsi" w:cstheme="minorHAnsi"/>
          <w:sz w:val="24"/>
          <w:szCs w:val="24"/>
        </w:rPr>
        <w:t>T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5D46D2">
        <w:rPr>
          <w:rFonts w:asciiTheme="minorHAnsi" w:hAnsiTheme="minorHAnsi" w:cstheme="minorHAnsi"/>
          <w:sz w:val="24"/>
          <w:szCs w:val="24"/>
        </w:rPr>
        <w:t xml:space="preserve"> note </w:t>
      </w:r>
      <w:r w:rsidRPr="005D46D2">
        <w:rPr>
          <w:spacing w:val="-3"/>
          <w:sz w:val="24"/>
        </w:rPr>
        <w:t xml:space="preserve">the Council’s likely financial position as </w:t>
      </w:r>
      <w:proofErr w:type="gramStart"/>
      <w:r w:rsidRPr="005D46D2">
        <w:rPr>
          <w:spacing w:val="-3"/>
          <w:sz w:val="24"/>
        </w:rPr>
        <w:t>at</w:t>
      </w:r>
      <w:proofErr w:type="gramEnd"/>
      <w:r w:rsidRPr="005D46D2">
        <w:rPr>
          <w:spacing w:val="-3"/>
          <w:sz w:val="24"/>
        </w:rPr>
        <w:t xml:space="preserve"> 31</w:t>
      </w:r>
      <w:r w:rsidR="006C4D77">
        <w:rPr>
          <w:spacing w:val="-3"/>
          <w:sz w:val="24"/>
        </w:rPr>
        <w:t xml:space="preserve"> March 20</w:t>
      </w:r>
      <w:r w:rsidRPr="005D46D2">
        <w:rPr>
          <w:spacing w:val="-3"/>
          <w:sz w:val="24"/>
        </w:rPr>
        <w:t xml:space="preserve">24  </w:t>
      </w:r>
    </w:p>
    <w:p w14:paraId="0210E701" w14:textId="3650BDAC" w:rsidR="00CB53F5" w:rsidRPr="005D46D2" w:rsidRDefault="009923FE" w:rsidP="005D46D2">
      <w:pPr>
        <w:pStyle w:val="ListParagraph"/>
        <w:widowControl/>
        <w:numPr>
          <w:ilvl w:val="0"/>
          <w:numId w:val="25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5D46D2">
        <w:rPr>
          <w:rFonts w:asciiTheme="minorHAnsi" w:hAnsiTheme="minorHAnsi" w:cstheme="minorHAnsi"/>
          <w:sz w:val="24"/>
          <w:szCs w:val="24"/>
        </w:rPr>
        <w:t>T</w:t>
      </w:r>
      <w:r w:rsidR="00CB53F5" w:rsidRPr="005D46D2">
        <w:rPr>
          <w:rFonts w:asciiTheme="minorHAnsi" w:hAnsiTheme="minorHAnsi" w:cstheme="minorHAnsi"/>
          <w:sz w:val="24"/>
          <w:szCs w:val="24"/>
        </w:rPr>
        <w:t xml:space="preserve">o </w:t>
      </w:r>
      <w:proofErr w:type="spellStart"/>
      <w:r w:rsidR="00CB53F5" w:rsidRPr="005D46D2">
        <w:rPr>
          <w:rFonts w:asciiTheme="minorHAnsi" w:hAnsiTheme="minorHAnsi" w:cstheme="minorHAnsi"/>
          <w:sz w:val="24"/>
          <w:szCs w:val="24"/>
        </w:rPr>
        <w:t>authorise</w:t>
      </w:r>
      <w:proofErr w:type="spellEnd"/>
      <w:r w:rsidR="00CB53F5" w:rsidRPr="005D46D2">
        <w:rPr>
          <w:rFonts w:asciiTheme="minorHAnsi" w:hAnsiTheme="minorHAnsi" w:cstheme="minorHAnsi"/>
          <w:sz w:val="24"/>
          <w:szCs w:val="24"/>
        </w:rPr>
        <w:t xml:space="preserve"> the schedule</w:t>
      </w:r>
      <w:r w:rsidR="00CB53F5" w:rsidRPr="005D46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53F5" w:rsidRPr="005D46D2">
        <w:rPr>
          <w:rFonts w:asciiTheme="minorHAnsi" w:hAnsiTheme="minorHAnsi" w:cstheme="minorHAnsi"/>
          <w:sz w:val="24"/>
          <w:szCs w:val="24"/>
        </w:rPr>
        <w:t>of</w:t>
      </w:r>
      <w:r w:rsidR="00CB53F5" w:rsidRPr="005D46D2">
        <w:rPr>
          <w:rFonts w:asciiTheme="minorHAnsi" w:hAnsiTheme="minorHAnsi" w:cstheme="minorHAnsi"/>
          <w:spacing w:val="-2"/>
          <w:sz w:val="24"/>
          <w:szCs w:val="24"/>
        </w:rPr>
        <w:t xml:space="preserve"> a</w:t>
      </w:r>
      <w:r w:rsidR="00CB53F5" w:rsidRPr="005D46D2">
        <w:rPr>
          <w:rFonts w:asciiTheme="minorHAnsi" w:hAnsiTheme="minorHAnsi" w:cstheme="minorHAnsi"/>
          <w:sz w:val="24"/>
          <w:szCs w:val="24"/>
        </w:rPr>
        <w:t>ccounts</w:t>
      </w:r>
      <w:r w:rsidR="00CB53F5" w:rsidRPr="005D46D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B53F5" w:rsidRPr="005D46D2">
        <w:rPr>
          <w:rFonts w:asciiTheme="minorHAnsi" w:hAnsiTheme="minorHAnsi" w:cstheme="minorHAnsi"/>
          <w:sz w:val="24"/>
          <w:szCs w:val="24"/>
        </w:rPr>
        <w:t>presented</w:t>
      </w:r>
      <w:r w:rsidR="00CB53F5" w:rsidRPr="005D46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53F5" w:rsidRPr="005D46D2">
        <w:rPr>
          <w:rFonts w:asciiTheme="minorHAnsi" w:hAnsiTheme="minorHAnsi" w:cstheme="minorHAnsi"/>
          <w:sz w:val="24"/>
          <w:szCs w:val="24"/>
        </w:rPr>
        <w:t>for</w:t>
      </w:r>
      <w:r w:rsidR="00CB53F5" w:rsidRPr="005D46D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proofErr w:type="gramStart"/>
      <w:r w:rsidR="00CB53F5" w:rsidRPr="005D46D2">
        <w:rPr>
          <w:rFonts w:asciiTheme="minorHAnsi" w:hAnsiTheme="minorHAnsi" w:cstheme="minorHAnsi"/>
          <w:spacing w:val="-2"/>
          <w:sz w:val="24"/>
          <w:szCs w:val="24"/>
        </w:rPr>
        <w:t>payment</w:t>
      </w:r>
      <w:proofErr w:type="gramEnd"/>
      <w:r w:rsidR="00CB53F5" w:rsidRPr="005D46D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21FBE63" w14:textId="018E3394" w:rsidR="00472FBE" w:rsidRDefault="00794D92" w:rsidP="000D1150">
      <w:pPr>
        <w:shd w:val="clear" w:color="auto" w:fill="FFFFFF"/>
        <w:tabs>
          <w:tab w:val="left" w:pos="1031"/>
          <w:tab w:val="left" w:pos="1088"/>
        </w:tabs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5D46D2">
        <w:rPr>
          <w:rFonts w:asciiTheme="minorHAnsi" w:hAnsiTheme="minorHAnsi" w:cstheme="minorHAnsi"/>
          <w:sz w:val="24"/>
          <w:szCs w:val="24"/>
        </w:rPr>
        <w:t xml:space="preserve">          </w:t>
      </w:r>
      <w:r w:rsidR="005A687B">
        <w:rPr>
          <w:rFonts w:asciiTheme="minorHAnsi" w:hAnsiTheme="minorHAnsi" w:cstheme="minorHAnsi"/>
          <w:sz w:val="24"/>
          <w:szCs w:val="24"/>
        </w:rPr>
        <w:t>20</w:t>
      </w:r>
      <w:r w:rsidR="00B13AB1" w:rsidRPr="00472FBE">
        <w:rPr>
          <w:rFonts w:asciiTheme="minorHAnsi" w:hAnsiTheme="minorHAnsi" w:cstheme="minorHAnsi"/>
          <w:sz w:val="24"/>
          <w:szCs w:val="24"/>
        </w:rPr>
        <w:t xml:space="preserve">. </w:t>
      </w:r>
      <w:r w:rsidR="000D1150">
        <w:rPr>
          <w:rFonts w:asciiTheme="minorHAnsi" w:hAnsiTheme="minorHAnsi" w:cstheme="minorHAnsi"/>
          <w:sz w:val="24"/>
          <w:szCs w:val="24"/>
        </w:rPr>
        <w:t xml:space="preserve">To note a reminder re the Council’s rules re engaging with the media </w:t>
      </w:r>
    </w:p>
    <w:p w14:paraId="74C38972" w14:textId="659A4283" w:rsidR="00921815" w:rsidRDefault="00B13AB1" w:rsidP="00472FB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472FBE">
        <w:rPr>
          <w:rFonts w:asciiTheme="minorHAnsi" w:hAnsiTheme="minorHAnsi" w:cstheme="minorHAnsi"/>
          <w:sz w:val="24"/>
          <w:szCs w:val="24"/>
        </w:rPr>
        <w:t xml:space="preserve">         </w:t>
      </w:r>
      <w:r w:rsidR="005D46D2">
        <w:rPr>
          <w:rFonts w:asciiTheme="minorHAnsi" w:hAnsiTheme="minorHAnsi" w:cstheme="minorHAnsi"/>
          <w:sz w:val="24"/>
          <w:szCs w:val="24"/>
        </w:rPr>
        <w:t xml:space="preserve">  </w:t>
      </w:r>
      <w:r w:rsidR="00754A87" w:rsidRPr="00472FBE">
        <w:rPr>
          <w:rFonts w:asciiTheme="minorHAnsi" w:hAnsiTheme="minorHAnsi" w:cstheme="minorHAnsi"/>
          <w:sz w:val="24"/>
          <w:szCs w:val="24"/>
        </w:rPr>
        <w:t>2</w:t>
      </w:r>
      <w:r w:rsidR="005A687B">
        <w:rPr>
          <w:rFonts w:asciiTheme="minorHAnsi" w:hAnsiTheme="minorHAnsi" w:cstheme="minorHAnsi"/>
          <w:sz w:val="24"/>
          <w:szCs w:val="24"/>
        </w:rPr>
        <w:t>1</w:t>
      </w:r>
      <w:r w:rsidR="00C52E70" w:rsidRPr="00472FBE">
        <w:rPr>
          <w:rFonts w:asciiTheme="minorHAnsi" w:hAnsiTheme="minorHAnsi" w:cstheme="minorHAnsi"/>
          <w:sz w:val="24"/>
          <w:szCs w:val="24"/>
        </w:rPr>
        <w:t xml:space="preserve">. </w:t>
      </w:r>
      <w:r w:rsidR="000C329E" w:rsidRPr="00472FBE">
        <w:rPr>
          <w:rFonts w:asciiTheme="minorHAnsi" w:hAnsiTheme="minorHAnsi" w:cstheme="minorHAnsi"/>
          <w:sz w:val="24"/>
          <w:szCs w:val="24"/>
        </w:rPr>
        <w:t>To consider a motion that “in view of the confidential nature of the following item</w:t>
      </w:r>
      <w:r w:rsidR="00C6763E" w:rsidRPr="00472FBE">
        <w:rPr>
          <w:rFonts w:asciiTheme="minorHAnsi" w:hAnsiTheme="minorHAnsi" w:cstheme="minorHAnsi"/>
          <w:sz w:val="24"/>
          <w:szCs w:val="24"/>
        </w:rPr>
        <w:t>s</w:t>
      </w:r>
      <w:r w:rsidR="000C329E" w:rsidRPr="00472FBE">
        <w:rPr>
          <w:rFonts w:asciiTheme="minorHAnsi" w:hAnsiTheme="minorHAnsi" w:cstheme="minorHAnsi"/>
          <w:sz w:val="24"/>
          <w:szCs w:val="24"/>
        </w:rPr>
        <w:t>, the</w:t>
      </w:r>
    </w:p>
    <w:p w14:paraId="6EAE1D1C" w14:textId="3E33F1D3" w:rsidR="00C52E70" w:rsidRDefault="00921815" w:rsidP="0080505A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 P</w:t>
      </w:r>
      <w:r w:rsidR="000C329E" w:rsidRPr="00472FBE">
        <w:rPr>
          <w:rFonts w:asciiTheme="minorHAnsi" w:hAnsiTheme="minorHAnsi" w:cstheme="minorHAnsi"/>
          <w:sz w:val="24"/>
          <w:szCs w:val="24"/>
        </w:rPr>
        <w:t>ress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A8567E" w:rsidRPr="00472FBE">
        <w:rPr>
          <w:rFonts w:asciiTheme="minorHAnsi" w:hAnsiTheme="minorHAnsi" w:cstheme="minorHAnsi"/>
          <w:sz w:val="24"/>
          <w:szCs w:val="24"/>
        </w:rPr>
        <w:t>and</w:t>
      </w:r>
      <w:r w:rsidR="000C329E" w:rsidRPr="00472FBE">
        <w:rPr>
          <w:rFonts w:asciiTheme="minorHAnsi" w:hAnsiTheme="minorHAnsi" w:cstheme="minorHAnsi"/>
          <w:sz w:val="24"/>
          <w:szCs w:val="24"/>
        </w:rPr>
        <w:t xml:space="preserve"> public be excluded from the meeting in accordance with the Public Bodies </w:t>
      </w:r>
    </w:p>
    <w:p w14:paraId="51CE7E7C" w14:textId="122C7929" w:rsidR="00AE44CC" w:rsidRPr="00472FBE" w:rsidRDefault="00E4458D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 </w:t>
      </w:r>
      <w:r w:rsidR="00921815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0C329E" w:rsidRPr="00472FBE">
        <w:rPr>
          <w:rFonts w:asciiTheme="minorHAnsi" w:hAnsiTheme="minorHAnsi" w:cstheme="minorHAnsi"/>
          <w:sz w:val="24"/>
          <w:szCs w:val="24"/>
        </w:rPr>
        <w:t>(Admission to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0C329E" w:rsidRPr="00472FBE">
        <w:rPr>
          <w:rFonts w:asciiTheme="minorHAnsi" w:hAnsiTheme="minorHAnsi" w:cstheme="minorHAnsi"/>
          <w:sz w:val="24"/>
          <w:szCs w:val="24"/>
        </w:rPr>
        <w:t>Meetings) Act 1960, s1”</w:t>
      </w:r>
      <w:r w:rsidR="00AE44CC" w:rsidRPr="00472F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09BD877" w14:textId="342293A9" w:rsidR="00C6763E" w:rsidRPr="00472FBE" w:rsidRDefault="005D46D2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B13AB1" w:rsidRPr="00472FBE">
        <w:rPr>
          <w:rFonts w:asciiTheme="minorHAnsi" w:hAnsiTheme="minorHAnsi" w:cstheme="minorHAnsi"/>
          <w:sz w:val="24"/>
          <w:szCs w:val="24"/>
        </w:rPr>
        <w:t>20</w:t>
      </w:r>
      <w:r w:rsidR="005A687B">
        <w:rPr>
          <w:rFonts w:asciiTheme="minorHAnsi" w:hAnsiTheme="minorHAnsi" w:cstheme="minorHAnsi"/>
          <w:sz w:val="24"/>
          <w:szCs w:val="24"/>
        </w:rPr>
        <w:t>40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754A87" w:rsidRPr="00472FBE">
        <w:rPr>
          <w:rFonts w:asciiTheme="minorHAnsi" w:hAnsiTheme="minorHAnsi" w:cstheme="minorHAnsi"/>
          <w:sz w:val="24"/>
          <w:szCs w:val="24"/>
        </w:rPr>
        <w:t>2</w:t>
      </w:r>
      <w:r w:rsidR="005A687B">
        <w:rPr>
          <w:rFonts w:asciiTheme="minorHAnsi" w:hAnsiTheme="minorHAnsi" w:cstheme="minorHAnsi"/>
          <w:sz w:val="24"/>
          <w:szCs w:val="24"/>
        </w:rPr>
        <w:t>2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. To </w:t>
      </w:r>
      <w:r w:rsidR="005A687B">
        <w:rPr>
          <w:rFonts w:asciiTheme="minorHAnsi" w:hAnsiTheme="minorHAnsi" w:cstheme="minorHAnsi"/>
          <w:sz w:val="24"/>
          <w:szCs w:val="24"/>
        </w:rPr>
        <w:t>further consider a contractual matter re a member of staff</w:t>
      </w:r>
      <w:r w:rsidR="00813A69">
        <w:rPr>
          <w:rFonts w:asciiTheme="minorHAnsi" w:hAnsiTheme="minorHAnsi" w:cstheme="minorHAnsi"/>
          <w:sz w:val="24"/>
          <w:szCs w:val="24"/>
        </w:rPr>
        <w:t xml:space="preserve">   </w:t>
      </w:r>
    </w:p>
    <w:p w14:paraId="168018E7" w14:textId="45545336" w:rsidR="006C4D77" w:rsidRDefault="00AE44CC" w:rsidP="009923FE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spacing w:val="-4"/>
        </w:rPr>
      </w:pPr>
      <w:r w:rsidRPr="00472FBE">
        <w:rPr>
          <w:rFonts w:asciiTheme="minorHAnsi" w:hAnsiTheme="minorHAnsi" w:cstheme="minorHAnsi"/>
        </w:rPr>
        <w:t xml:space="preserve">  </w:t>
      </w:r>
      <w:r w:rsidR="0011109E" w:rsidRPr="00472FBE">
        <w:rPr>
          <w:rFonts w:asciiTheme="minorHAnsi" w:hAnsiTheme="minorHAnsi" w:cstheme="minorHAnsi"/>
        </w:rPr>
        <w:t xml:space="preserve"> </w:t>
      </w:r>
      <w:r w:rsidR="00241BCF" w:rsidRPr="00472FBE">
        <w:rPr>
          <w:rFonts w:asciiTheme="minorHAnsi" w:hAnsiTheme="minorHAnsi" w:cstheme="minorHAnsi"/>
        </w:rPr>
        <w:t xml:space="preserve">       </w:t>
      </w:r>
      <w:r w:rsidR="005D46D2">
        <w:rPr>
          <w:rFonts w:asciiTheme="minorHAnsi" w:hAnsiTheme="minorHAnsi" w:cstheme="minorHAnsi"/>
        </w:rPr>
        <w:t xml:space="preserve">  </w:t>
      </w:r>
      <w:r w:rsidR="00754A87" w:rsidRPr="00472FBE">
        <w:rPr>
          <w:rFonts w:asciiTheme="minorHAnsi" w:hAnsiTheme="minorHAnsi" w:cstheme="minorHAnsi"/>
        </w:rPr>
        <w:t>2</w:t>
      </w:r>
      <w:r w:rsidR="005A687B">
        <w:rPr>
          <w:rFonts w:asciiTheme="minorHAnsi" w:hAnsiTheme="minorHAnsi" w:cstheme="minorHAnsi"/>
        </w:rPr>
        <w:t>3</w:t>
      </w:r>
      <w:r w:rsidRPr="00472FBE">
        <w:rPr>
          <w:rFonts w:asciiTheme="minorHAnsi" w:hAnsiTheme="minorHAnsi" w:cstheme="minorHAnsi"/>
        </w:rPr>
        <w:t xml:space="preserve">. </w:t>
      </w:r>
      <w:r w:rsidR="0019524C" w:rsidRPr="00472FBE">
        <w:rPr>
          <w:rFonts w:asciiTheme="minorHAnsi" w:hAnsiTheme="minorHAnsi" w:cstheme="minorHAnsi"/>
        </w:rPr>
        <w:t>To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0E35FF" w:rsidRPr="00472FBE">
        <w:rPr>
          <w:rFonts w:asciiTheme="minorHAnsi" w:hAnsiTheme="minorHAnsi" w:cstheme="minorHAnsi"/>
          <w:spacing w:val="-2"/>
        </w:rPr>
        <w:t>note</w:t>
      </w:r>
      <w:r w:rsidR="00E10064" w:rsidRPr="00472FBE">
        <w:rPr>
          <w:rFonts w:asciiTheme="minorHAnsi" w:hAnsiTheme="minorHAnsi" w:cstheme="minorHAnsi"/>
          <w:spacing w:val="-2"/>
        </w:rPr>
        <w:t xml:space="preserve"> recent developments re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19524C" w:rsidRPr="00472FBE">
        <w:rPr>
          <w:rFonts w:asciiTheme="minorHAnsi" w:hAnsiTheme="minorHAnsi" w:cstheme="minorHAnsi"/>
        </w:rPr>
        <w:t>current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19524C" w:rsidRPr="00472FBE">
        <w:rPr>
          <w:rFonts w:asciiTheme="minorHAnsi" w:hAnsiTheme="minorHAnsi" w:cstheme="minorHAnsi"/>
        </w:rPr>
        <w:t>Court</w:t>
      </w:r>
      <w:r w:rsidR="0019524C" w:rsidRPr="00472FBE">
        <w:rPr>
          <w:rFonts w:asciiTheme="minorHAnsi" w:hAnsiTheme="minorHAnsi" w:cstheme="minorHAnsi"/>
          <w:spacing w:val="-4"/>
        </w:rPr>
        <w:t xml:space="preserve"> </w:t>
      </w:r>
      <w:r w:rsidR="000E35FF" w:rsidRPr="00472FBE">
        <w:rPr>
          <w:rFonts w:asciiTheme="minorHAnsi" w:hAnsiTheme="minorHAnsi" w:cstheme="minorHAnsi"/>
          <w:spacing w:val="-4"/>
        </w:rPr>
        <w:t>cases</w:t>
      </w:r>
      <w:r w:rsidR="00E9264C" w:rsidRPr="00472FBE">
        <w:rPr>
          <w:rFonts w:asciiTheme="minorHAnsi" w:hAnsiTheme="minorHAnsi" w:cstheme="minorHAnsi"/>
          <w:spacing w:val="-4"/>
        </w:rPr>
        <w:t xml:space="preserve"> and, as necessary, decide next steps</w:t>
      </w:r>
      <w:r w:rsidR="006C4D77">
        <w:rPr>
          <w:rFonts w:asciiTheme="minorHAnsi" w:hAnsiTheme="minorHAnsi" w:cstheme="minorHAnsi"/>
          <w:spacing w:val="-4"/>
        </w:rPr>
        <w:t xml:space="preserve">, noting </w:t>
      </w:r>
    </w:p>
    <w:p w14:paraId="42E801A1" w14:textId="013EA789" w:rsidR="002B1663" w:rsidRPr="00472FBE" w:rsidRDefault="006C4D77" w:rsidP="009923FE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 xml:space="preserve">                     the</w:t>
      </w:r>
      <w:r w:rsidR="002B166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</w:t>
      </w:r>
      <w:r w:rsidR="002B1663">
        <w:rPr>
          <w:rFonts w:asciiTheme="minorHAnsi" w:hAnsiTheme="minorHAnsi" w:cstheme="minorHAnsi"/>
        </w:rPr>
        <w:t>ommunity</w:t>
      </w:r>
      <w:r>
        <w:rPr>
          <w:rFonts w:asciiTheme="minorHAnsi" w:hAnsiTheme="minorHAnsi" w:cstheme="minorHAnsi"/>
        </w:rPr>
        <w:t>’s</w:t>
      </w:r>
      <w:r w:rsidR="002B1663">
        <w:rPr>
          <w:rFonts w:asciiTheme="minorHAnsi" w:hAnsiTheme="minorHAnsi" w:cstheme="minorHAnsi"/>
        </w:rPr>
        <w:t xml:space="preserve"> offer of help</w:t>
      </w:r>
      <w:r>
        <w:rPr>
          <w:rFonts w:asciiTheme="minorHAnsi" w:hAnsiTheme="minorHAnsi" w:cstheme="minorHAnsi"/>
        </w:rPr>
        <w:t xml:space="preserve"> made at the Council’s 15 February </w:t>
      </w:r>
      <w:proofErr w:type="gramStart"/>
      <w:r>
        <w:rPr>
          <w:rFonts w:asciiTheme="minorHAnsi" w:hAnsiTheme="minorHAnsi" w:cstheme="minorHAnsi"/>
        </w:rPr>
        <w:t>meeting</w:t>
      </w:r>
      <w:proofErr w:type="gramEnd"/>
    </w:p>
    <w:sectPr w:rsidR="002B1663" w:rsidRPr="00472FBE" w:rsidSect="00370541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9F228" w14:textId="77777777" w:rsidR="00370541" w:rsidRDefault="00370541">
      <w:r>
        <w:separator/>
      </w:r>
    </w:p>
  </w:endnote>
  <w:endnote w:type="continuationSeparator" w:id="0">
    <w:p w14:paraId="5C5B5FAA" w14:textId="77777777" w:rsidR="00370541" w:rsidRDefault="0037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FB9B3" w14:textId="77777777" w:rsidR="00370541" w:rsidRDefault="00370541">
      <w:r>
        <w:separator/>
      </w:r>
    </w:p>
  </w:footnote>
  <w:footnote w:type="continuationSeparator" w:id="0">
    <w:p w14:paraId="7B0DD67A" w14:textId="77777777" w:rsidR="00370541" w:rsidRDefault="00370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14437E3"/>
    <w:multiLevelType w:val="hybridMultilevel"/>
    <w:tmpl w:val="3EA2549E"/>
    <w:lvl w:ilvl="0" w:tplc="249AA68E">
      <w:start w:val="1"/>
      <w:numFmt w:val="lowerLetter"/>
      <w:lvlText w:val="%1."/>
      <w:lvlJc w:val="left"/>
      <w:pPr>
        <w:ind w:left="1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16" w:hanging="360"/>
      </w:pPr>
    </w:lvl>
    <w:lvl w:ilvl="2" w:tplc="0809001B" w:tentative="1">
      <w:start w:val="1"/>
      <w:numFmt w:val="lowerRoman"/>
      <w:lvlText w:val="%3."/>
      <w:lvlJc w:val="right"/>
      <w:pPr>
        <w:ind w:left="2836" w:hanging="180"/>
      </w:pPr>
    </w:lvl>
    <w:lvl w:ilvl="3" w:tplc="0809000F" w:tentative="1">
      <w:start w:val="1"/>
      <w:numFmt w:val="decimal"/>
      <w:lvlText w:val="%4."/>
      <w:lvlJc w:val="left"/>
      <w:pPr>
        <w:ind w:left="3556" w:hanging="360"/>
      </w:pPr>
    </w:lvl>
    <w:lvl w:ilvl="4" w:tplc="08090019" w:tentative="1">
      <w:start w:val="1"/>
      <w:numFmt w:val="lowerLetter"/>
      <w:lvlText w:val="%5."/>
      <w:lvlJc w:val="left"/>
      <w:pPr>
        <w:ind w:left="4276" w:hanging="360"/>
      </w:pPr>
    </w:lvl>
    <w:lvl w:ilvl="5" w:tplc="0809001B" w:tentative="1">
      <w:start w:val="1"/>
      <w:numFmt w:val="lowerRoman"/>
      <w:lvlText w:val="%6."/>
      <w:lvlJc w:val="right"/>
      <w:pPr>
        <w:ind w:left="4996" w:hanging="180"/>
      </w:pPr>
    </w:lvl>
    <w:lvl w:ilvl="6" w:tplc="0809000F" w:tentative="1">
      <w:start w:val="1"/>
      <w:numFmt w:val="decimal"/>
      <w:lvlText w:val="%7."/>
      <w:lvlJc w:val="left"/>
      <w:pPr>
        <w:ind w:left="5716" w:hanging="360"/>
      </w:pPr>
    </w:lvl>
    <w:lvl w:ilvl="7" w:tplc="08090019" w:tentative="1">
      <w:start w:val="1"/>
      <w:numFmt w:val="lowerLetter"/>
      <w:lvlText w:val="%8."/>
      <w:lvlJc w:val="left"/>
      <w:pPr>
        <w:ind w:left="6436" w:hanging="360"/>
      </w:pPr>
    </w:lvl>
    <w:lvl w:ilvl="8" w:tplc="0809001B" w:tentative="1">
      <w:start w:val="1"/>
      <w:numFmt w:val="lowerRoman"/>
      <w:lvlText w:val="%9."/>
      <w:lvlJc w:val="right"/>
      <w:pPr>
        <w:ind w:left="7156" w:hanging="180"/>
      </w:pPr>
    </w:lvl>
  </w:abstractNum>
  <w:abstractNum w:abstractNumId="2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0B516AA"/>
    <w:multiLevelType w:val="hybridMultilevel"/>
    <w:tmpl w:val="5A004336"/>
    <w:lvl w:ilvl="0" w:tplc="08090001">
      <w:start w:val="1"/>
      <w:numFmt w:val="bullet"/>
      <w:lvlText w:val=""/>
      <w:lvlJc w:val="left"/>
      <w:pPr>
        <w:ind w:left="1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1" w:hanging="360"/>
      </w:pPr>
      <w:rPr>
        <w:rFonts w:ascii="Wingdings" w:hAnsi="Wingdings" w:hint="default"/>
      </w:rPr>
    </w:lvl>
  </w:abstractNum>
  <w:abstractNum w:abstractNumId="4" w15:restartNumberingAfterBreak="0">
    <w:nsid w:val="115178A4"/>
    <w:multiLevelType w:val="hybridMultilevel"/>
    <w:tmpl w:val="D786CC6A"/>
    <w:lvl w:ilvl="0" w:tplc="0809000F">
      <w:start w:val="1"/>
      <w:numFmt w:val="decimal"/>
      <w:lvlText w:val="%1."/>
      <w:lvlJc w:val="left"/>
      <w:pPr>
        <w:ind w:left="1751" w:hanging="360"/>
      </w:pPr>
    </w:lvl>
    <w:lvl w:ilvl="1" w:tplc="08090019" w:tentative="1">
      <w:start w:val="1"/>
      <w:numFmt w:val="lowerLetter"/>
      <w:lvlText w:val="%2."/>
      <w:lvlJc w:val="left"/>
      <w:pPr>
        <w:ind w:left="2471" w:hanging="360"/>
      </w:pPr>
    </w:lvl>
    <w:lvl w:ilvl="2" w:tplc="0809001B" w:tentative="1">
      <w:start w:val="1"/>
      <w:numFmt w:val="lowerRoman"/>
      <w:lvlText w:val="%3."/>
      <w:lvlJc w:val="right"/>
      <w:pPr>
        <w:ind w:left="3191" w:hanging="180"/>
      </w:pPr>
    </w:lvl>
    <w:lvl w:ilvl="3" w:tplc="0809000F" w:tentative="1">
      <w:start w:val="1"/>
      <w:numFmt w:val="decimal"/>
      <w:lvlText w:val="%4."/>
      <w:lvlJc w:val="left"/>
      <w:pPr>
        <w:ind w:left="3911" w:hanging="360"/>
      </w:pPr>
    </w:lvl>
    <w:lvl w:ilvl="4" w:tplc="08090019" w:tentative="1">
      <w:start w:val="1"/>
      <w:numFmt w:val="lowerLetter"/>
      <w:lvlText w:val="%5."/>
      <w:lvlJc w:val="left"/>
      <w:pPr>
        <w:ind w:left="4631" w:hanging="360"/>
      </w:pPr>
    </w:lvl>
    <w:lvl w:ilvl="5" w:tplc="0809001B" w:tentative="1">
      <w:start w:val="1"/>
      <w:numFmt w:val="lowerRoman"/>
      <w:lvlText w:val="%6."/>
      <w:lvlJc w:val="right"/>
      <w:pPr>
        <w:ind w:left="5351" w:hanging="180"/>
      </w:pPr>
    </w:lvl>
    <w:lvl w:ilvl="6" w:tplc="0809000F" w:tentative="1">
      <w:start w:val="1"/>
      <w:numFmt w:val="decimal"/>
      <w:lvlText w:val="%7."/>
      <w:lvlJc w:val="left"/>
      <w:pPr>
        <w:ind w:left="6071" w:hanging="360"/>
      </w:pPr>
    </w:lvl>
    <w:lvl w:ilvl="7" w:tplc="08090019" w:tentative="1">
      <w:start w:val="1"/>
      <w:numFmt w:val="lowerLetter"/>
      <w:lvlText w:val="%8."/>
      <w:lvlJc w:val="left"/>
      <w:pPr>
        <w:ind w:left="6791" w:hanging="360"/>
      </w:pPr>
    </w:lvl>
    <w:lvl w:ilvl="8" w:tplc="0809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5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6" w15:restartNumberingAfterBreak="0">
    <w:nsid w:val="15092136"/>
    <w:multiLevelType w:val="multilevel"/>
    <w:tmpl w:val="1C7C30E8"/>
    <w:lvl w:ilvl="0">
      <w:start w:val="2"/>
      <w:numFmt w:val="lowerLetter"/>
      <w:lvlText w:val="%1."/>
      <w:lvlJc w:val="left"/>
      <w:pPr>
        <w:tabs>
          <w:tab w:val="num" w:pos="1396"/>
        </w:tabs>
        <w:ind w:left="1396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2116"/>
        </w:tabs>
        <w:ind w:left="2116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36"/>
        </w:tabs>
        <w:ind w:left="2836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276"/>
        </w:tabs>
        <w:ind w:left="4276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996"/>
        </w:tabs>
        <w:ind w:left="4996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16"/>
        </w:tabs>
        <w:ind w:left="5716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36"/>
        </w:tabs>
        <w:ind w:left="6436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56"/>
        </w:tabs>
        <w:ind w:left="715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9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2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C4478"/>
    <w:multiLevelType w:val="hybridMultilevel"/>
    <w:tmpl w:val="ECCAC452"/>
    <w:lvl w:ilvl="0" w:tplc="F580F506">
      <w:start w:val="1"/>
      <w:numFmt w:val="lowerLetter"/>
      <w:lvlText w:val="%1."/>
      <w:lvlJc w:val="left"/>
      <w:pPr>
        <w:ind w:left="1410" w:hanging="360"/>
      </w:pPr>
      <w:rPr>
        <w:rFonts w:eastAsia="Calibri" w:hint="default"/>
        <w:b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5" w15:restartNumberingAfterBreak="0">
    <w:nsid w:val="410D46A0"/>
    <w:multiLevelType w:val="hybridMultilevel"/>
    <w:tmpl w:val="004E21A6"/>
    <w:lvl w:ilvl="0" w:tplc="EABEF90C">
      <w:start w:val="1"/>
      <w:numFmt w:val="lowerLetter"/>
      <w:lvlText w:val="%1."/>
      <w:lvlJc w:val="left"/>
      <w:pPr>
        <w:ind w:left="1080" w:hanging="360"/>
      </w:pPr>
      <w:rPr>
        <w:rFonts w:eastAsia="Calibr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79535A"/>
    <w:multiLevelType w:val="hybridMultilevel"/>
    <w:tmpl w:val="44CCBF36"/>
    <w:lvl w:ilvl="0" w:tplc="F294A3D2">
      <w:start w:val="1"/>
      <w:numFmt w:val="lowerLetter"/>
      <w:lvlText w:val="%1."/>
      <w:lvlJc w:val="left"/>
      <w:pPr>
        <w:ind w:left="141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7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8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9" w15:restartNumberingAfterBreak="0">
    <w:nsid w:val="4AB12523"/>
    <w:multiLevelType w:val="hybridMultilevel"/>
    <w:tmpl w:val="B81CAF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250A1B"/>
    <w:multiLevelType w:val="hybridMultilevel"/>
    <w:tmpl w:val="1DF24D7A"/>
    <w:lvl w:ilvl="0" w:tplc="3F4258B8">
      <w:start w:val="1"/>
      <w:numFmt w:val="lowerLetter"/>
      <w:lvlText w:val="(%1)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1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3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24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27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21"/>
  </w:num>
  <w:num w:numId="2" w16cid:durableId="951664816">
    <w:abstractNumId w:val="10"/>
  </w:num>
  <w:num w:numId="3" w16cid:durableId="1345787686">
    <w:abstractNumId w:val="11"/>
  </w:num>
  <w:num w:numId="4" w16cid:durableId="468478114">
    <w:abstractNumId w:val="0"/>
  </w:num>
  <w:num w:numId="5" w16cid:durableId="1584216656">
    <w:abstractNumId w:val="27"/>
  </w:num>
  <w:num w:numId="6" w16cid:durableId="2141335365">
    <w:abstractNumId w:val="25"/>
  </w:num>
  <w:num w:numId="7" w16cid:durableId="548611247">
    <w:abstractNumId w:val="26"/>
  </w:num>
  <w:num w:numId="8" w16cid:durableId="922377787">
    <w:abstractNumId w:val="22"/>
  </w:num>
  <w:num w:numId="9" w16cid:durableId="1051423663">
    <w:abstractNumId w:val="7"/>
  </w:num>
  <w:num w:numId="10" w16cid:durableId="162404282">
    <w:abstractNumId w:val="23"/>
  </w:num>
  <w:num w:numId="11" w16cid:durableId="203837802">
    <w:abstractNumId w:val="9"/>
  </w:num>
  <w:num w:numId="12" w16cid:durableId="928656647">
    <w:abstractNumId w:val="8"/>
  </w:num>
  <w:num w:numId="13" w16cid:durableId="2129930070">
    <w:abstractNumId w:val="13"/>
  </w:num>
  <w:num w:numId="14" w16cid:durableId="719015376">
    <w:abstractNumId w:val="24"/>
  </w:num>
  <w:num w:numId="15" w16cid:durableId="2135058378">
    <w:abstractNumId w:val="5"/>
  </w:num>
  <w:num w:numId="16" w16cid:durableId="1295058380">
    <w:abstractNumId w:val="17"/>
  </w:num>
  <w:num w:numId="17" w16cid:durableId="1611663228">
    <w:abstractNumId w:val="12"/>
  </w:num>
  <w:num w:numId="18" w16cid:durableId="303508172">
    <w:abstractNumId w:val="18"/>
  </w:num>
  <w:num w:numId="19" w16cid:durableId="181751334">
    <w:abstractNumId w:val="2"/>
  </w:num>
  <w:num w:numId="20" w16cid:durableId="1974679375">
    <w:abstractNumId w:val="20"/>
  </w:num>
  <w:num w:numId="21" w16cid:durableId="26300905">
    <w:abstractNumId w:val="1"/>
  </w:num>
  <w:num w:numId="22" w16cid:durableId="1104960351">
    <w:abstractNumId w:val="6"/>
  </w:num>
  <w:num w:numId="23" w16cid:durableId="1884323197">
    <w:abstractNumId w:val="15"/>
  </w:num>
  <w:num w:numId="24" w16cid:durableId="671033877">
    <w:abstractNumId w:val="14"/>
  </w:num>
  <w:num w:numId="25" w16cid:durableId="812605268">
    <w:abstractNumId w:val="16"/>
  </w:num>
  <w:num w:numId="26" w16cid:durableId="1089236964">
    <w:abstractNumId w:val="19"/>
  </w:num>
  <w:num w:numId="27" w16cid:durableId="676886399">
    <w:abstractNumId w:val="4"/>
  </w:num>
  <w:num w:numId="28" w16cid:durableId="249387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24DE4"/>
    <w:rsid w:val="00040ED7"/>
    <w:rsid w:val="00041A5E"/>
    <w:rsid w:val="000A539F"/>
    <w:rsid w:val="000B6E36"/>
    <w:rsid w:val="000C0141"/>
    <w:rsid w:val="000C329E"/>
    <w:rsid w:val="000D0395"/>
    <w:rsid w:val="000D1150"/>
    <w:rsid w:val="000E35FF"/>
    <w:rsid w:val="000F6113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41BCF"/>
    <w:rsid w:val="00286C48"/>
    <w:rsid w:val="002B1663"/>
    <w:rsid w:val="002B2750"/>
    <w:rsid w:val="00302258"/>
    <w:rsid w:val="00302DC2"/>
    <w:rsid w:val="00303C15"/>
    <w:rsid w:val="00330BD9"/>
    <w:rsid w:val="00353297"/>
    <w:rsid w:val="00355BC3"/>
    <w:rsid w:val="00370541"/>
    <w:rsid w:val="00372208"/>
    <w:rsid w:val="00372BFF"/>
    <w:rsid w:val="00391DE3"/>
    <w:rsid w:val="003F56ED"/>
    <w:rsid w:val="00403DC0"/>
    <w:rsid w:val="00413276"/>
    <w:rsid w:val="004165D7"/>
    <w:rsid w:val="00453262"/>
    <w:rsid w:val="00472FBE"/>
    <w:rsid w:val="0049245A"/>
    <w:rsid w:val="0056253A"/>
    <w:rsid w:val="0059444E"/>
    <w:rsid w:val="005A5E9A"/>
    <w:rsid w:val="005A687B"/>
    <w:rsid w:val="005B7E7B"/>
    <w:rsid w:val="005D46D2"/>
    <w:rsid w:val="005E79C2"/>
    <w:rsid w:val="0065673C"/>
    <w:rsid w:val="006B311E"/>
    <w:rsid w:val="006C4D77"/>
    <w:rsid w:val="006D0EA4"/>
    <w:rsid w:val="00754A87"/>
    <w:rsid w:val="00766E90"/>
    <w:rsid w:val="00770E37"/>
    <w:rsid w:val="0077258F"/>
    <w:rsid w:val="00774AF3"/>
    <w:rsid w:val="00794D92"/>
    <w:rsid w:val="007D6B1E"/>
    <w:rsid w:val="007F0F6B"/>
    <w:rsid w:val="007F3401"/>
    <w:rsid w:val="007F38B8"/>
    <w:rsid w:val="0080505A"/>
    <w:rsid w:val="00813A69"/>
    <w:rsid w:val="0085047C"/>
    <w:rsid w:val="008942CC"/>
    <w:rsid w:val="0089458C"/>
    <w:rsid w:val="0089729A"/>
    <w:rsid w:val="008D7499"/>
    <w:rsid w:val="00921815"/>
    <w:rsid w:val="0093141E"/>
    <w:rsid w:val="00951515"/>
    <w:rsid w:val="00974434"/>
    <w:rsid w:val="009923FE"/>
    <w:rsid w:val="009B1EE6"/>
    <w:rsid w:val="00A12AE3"/>
    <w:rsid w:val="00A273E9"/>
    <w:rsid w:val="00A33442"/>
    <w:rsid w:val="00A73A2D"/>
    <w:rsid w:val="00A743C9"/>
    <w:rsid w:val="00A8567E"/>
    <w:rsid w:val="00A96E2D"/>
    <w:rsid w:val="00AE44CC"/>
    <w:rsid w:val="00AF378E"/>
    <w:rsid w:val="00B1383E"/>
    <w:rsid w:val="00B13AB1"/>
    <w:rsid w:val="00B211A9"/>
    <w:rsid w:val="00B27721"/>
    <w:rsid w:val="00B30F9C"/>
    <w:rsid w:val="00B535FE"/>
    <w:rsid w:val="00B57B28"/>
    <w:rsid w:val="00BF59D4"/>
    <w:rsid w:val="00C01F5D"/>
    <w:rsid w:val="00C0378B"/>
    <w:rsid w:val="00C0479A"/>
    <w:rsid w:val="00C147BD"/>
    <w:rsid w:val="00C3471F"/>
    <w:rsid w:val="00C42C00"/>
    <w:rsid w:val="00C52E70"/>
    <w:rsid w:val="00C6763E"/>
    <w:rsid w:val="00C74A77"/>
    <w:rsid w:val="00C82D41"/>
    <w:rsid w:val="00C9055D"/>
    <w:rsid w:val="00CB53F5"/>
    <w:rsid w:val="00CD44DA"/>
    <w:rsid w:val="00D11F73"/>
    <w:rsid w:val="00D3279C"/>
    <w:rsid w:val="00D449E1"/>
    <w:rsid w:val="00D61BFD"/>
    <w:rsid w:val="00D66C31"/>
    <w:rsid w:val="00D778D4"/>
    <w:rsid w:val="00D8248F"/>
    <w:rsid w:val="00DE1F2D"/>
    <w:rsid w:val="00E064D4"/>
    <w:rsid w:val="00E10064"/>
    <w:rsid w:val="00E231A3"/>
    <w:rsid w:val="00E4458D"/>
    <w:rsid w:val="00E50EE2"/>
    <w:rsid w:val="00E854C7"/>
    <w:rsid w:val="00E9264C"/>
    <w:rsid w:val="00F06E01"/>
    <w:rsid w:val="00F11A64"/>
    <w:rsid w:val="00F43E20"/>
    <w:rsid w:val="00F83A33"/>
    <w:rsid w:val="00FB35C7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  <w:style w:type="character" w:customStyle="1" w:styleId="markt5uzcfpu4">
    <w:name w:val="markt5uzcfpu4"/>
    <w:basedOn w:val="DefaultParagraphFont"/>
    <w:rsid w:val="00754A87"/>
  </w:style>
  <w:style w:type="character" w:customStyle="1" w:styleId="markcx6rbo1zx">
    <w:name w:val="markcx6rbo1zx"/>
    <w:basedOn w:val="DefaultParagraphFont"/>
    <w:rsid w:val="002B1663"/>
  </w:style>
  <w:style w:type="character" w:customStyle="1" w:styleId="markhyuqrn02b">
    <w:name w:val="markhyuqrn02b"/>
    <w:basedOn w:val="DefaultParagraphFont"/>
    <w:rsid w:val="00A27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8</cp:revision>
  <cp:lastPrinted>2023-11-02T14:58:00Z</cp:lastPrinted>
  <dcterms:created xsi:type="dcterms:W3CDTF">2024-02-26T18:58:00Z</dcterms:created>
  <dcterms:modified xsi:type="dcterms:W3CDTF">2024-02-28T10:20:00Z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