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FD858" w14:textId="77777777" w:rsidR="00E060EE" w:rsidRPr="00F63716" w:rsidRDefault="00F63716" w:rsidP="00F63716">
      <w:pPr>
        <w:jc w:val="center"/>
        <w:rPr>
          <w:rFonts w:ascii="Arial Black" w:hAnsi="Arial Black"/>
          <w:b/>
          <w:sz w:val="36"/>
          <w:szCs w:val="36"/>
        </w:rPr>
      </w:pPr>
      <w:r w:rsidRPr="00F63716">
        <w:rPr>
          <w:rFonts w:ascii="Arial Black" w:hAnsi="Arial Black"/>
          <w:b/>
          <w:sz w:val="36"/>
          <w:szCs w:val="36"/>
        </w:rPr>
        <w:t>Town Hall, Chapel-en-le-Frith</w:t>
      </w:r>
    </w:p>
    <w:p w14:paraId="379FD859" w14:textId="77777777" w:rsidR="00F63716" w:rsidRPr="00F63716" w:rsidRDefault="00F63716" w:rsidP="00F63716">
      <w:pPr>
        <w:jc w:val="center"/>
        <w:rPr>
          <w:rFonts w:ascii="Arial Black" w:hAnsi="Arial Black"/>
          <w:b/>
          <w:sz w:val="36"/>
          <w:szCs w:val="36"/>
        </w:rPr>
      </w:pPr>
      <w:r w:rsidRPr="00F63716">
        <w:rPr>
          <w:rFonts w:ascii="Arial Black" w:hAnsi="Arial Black"/>
          <w:b/>
          <w:sz w:val="36"/>
          <w:szCs w:val="36"/>
        </w:rPr>
        <w:t>Comm</w:t>
      </w:r>
      <w:r w:rsidR="00E64304">
        <w:rPr>
          <w:rFonts w:ascii="Arial Black" w:hAnsi="Arial Black"/>
          <w:b/>
          <w:sz w:val="36"/>
          <w:szCs w:val="36"/>
        </w:rPr>
        <w:t>unity / Charitable</w:t>
      </w:r>
      <w:r w:rsidRPr="00F63716">
        <w:rPr>
          <w:rFonts w:ascii="Arial Black" w:hAnsi="Arial Black"/>
          <w:b/>
          <w:sz w:val="36"/>
          <w:szCs w:val="36"/>
        </w:rPr>
        <w:t xml:space="preserve"> Rates of Hire</w:t>
      </w:r>
    </w:p>
    <w:p w14:paraId="379FD85A" w14:textId="77777777" w:rsidR="00F63716" w:rsidRPr="00F63716" w:rsidRDefault="00305527" w:rsidP="00F63716">
      <w:pPr>
        <w:jc w:val="center"/>
        <w:rPr>
          <w:rFonts w:ascii="Arial Black" w:hAnsi="Arial Black"/>
          <w:b/>
          <w:sz w:val="36"/>
          <w:szCs w:val="36"/>
        </w:rPr>
      </w:pPr>
      <w:r>
        <w:rPr>
          <w:rFonts w:ascii="Arial Black" w:hAnsi="Arial Black"/>
          <w:b/>
          <w:sz w:val="36"/>
          <w:szCs w:val="36"/>
        </w:rPr>
        <w:t>April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3716" w14:paraId="379FD85C" w14:textId="77777777" w:rsidTr="00F63716">
        <w:tc>
          <w:tcPr>
            <w:tcW w:w="9016" w:type="dxa"/>
          </w:tcPr>
          <w:p w14:paraId="379FD85B" w14:textId="77777777" w:rsidR="00F63716" w:rsidRPr="00F63716" w:rsidRDefault="00F6371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716">
              <w:rPr>
                <w:rFonts w:ascii="Arial" w:hAnsi="Arial" w:cs="Arial"/>
                <w:b/>
                <w:sz w:val="24"/>
                <w:szCs w:val="24"/>
              </w:rPr>
              <w:t>Main Hall and Kitchen</w:t>
            </w:r>
          </w:p>
        </w:tc>
      </w:tr>
    </w:tbl>
    <w:p w14:paraId="379FD85D" w14:textId="77777777" w:rsidR="00F63716" w:rsidRDefault="00F637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3716" w14:paraId="379FD860" w14:textId="77777777" w:rsidTr="00F63716">
        <w:tc>
          <w:tcPr>
            <w:tcW w:w="4508" w:type="dxa"/>
          </w:tcPr>
          <w:p w14:paraId="379FD85E" w14:textId="77777777" w:rsidR="00F63716" w:rsidRPr="00F63716" w:rsidRDefault="00F6371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716">
              <w:rPr>
                <w:rFonts w:ascii="Arial" w:hAnsi="Arial" w:cs="Arial"/>
                <w:b/>
                <w:sz w:val="24"/>
                <w:szCs w:val="24"/>
              </w:rPr>
              <w:t>Daytime</w:t>
            </w:r>
          </w:p>
        </w:tc>
        <w:tc>
          <w:tcPr>
            <w:tcW w:w="4508" w:type="dxa"/>
          </w:tcPr>
          <w:p w14:paraId="379FD85F" w14:textId="77777777" w:rsidR="00F63716" w:rsidRPr="00F63716" w:rsidRDefault="00F6371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716">
              <w:rPr>
                <w:rFonts w:ascii="Arial" w:hAnsi="Arial" w:cs="Arial"/>
                <w:b/>
                <w:sz w:val="24"/>
                <w:szCs w:val="24"/>
              </w:rPr>
              <w:t>Evening</w:t>
            </w:r>
          </w:p>
        </w:tc>
      </w:tr>
      <w:tr w:rsidR="00F63716" w14:paraId="379FD863" w14:textId="77777777" w:rsidTr="00F63716">
        <w:tc>
          <w:tcPr>
            <w:tcW w:w="4508" w:type="dxa"/>
          </w:tcPr>
          <w:p w14:paraId="379FD861" w14:textId="77777777" w:rsidR="00F63716" w:rsidRPr="00771617" w:rsidRDefault="00305527">
            <w:pPr>
              <w:rPr>
                <w:color w:val="FF0000"/>
              </w:rPr>
            </w:pPr>
            <w:r>
              <w:rPr>
                <w:color w:val="FF0000"/>
              </w:rPr>
              <w:t>£19.52</w:t>
            </w:r>
            <w:r w:rsidR="00771617" w:rsidRPr="00771617">
              <w:rPr>
                <w:color w:val="FF0000"/>
              </w:rPr>
              <w:t xml:space="preserve"> Per hour Regular Hirer rate</w:t>
            </w:r>
          </w:p>
        </w:tc>
        <w:tc>
          <w:tcPr>
            <w:tcW w:w="4508" w:type="dxa"/>
          </w:tcPr>
          <w:p w14:paraId="379FD862" w14:textId="77777777" w:rsidR="00F63716" w:rsidRPr="00771617" w:rsidRDefault="00305527" w:rsidP="00771617">
            <w:pPr>
              <w:rPr>
                <w:color w:val="FF0000"/>
              </w:rPr>
            </w:pPr>
            <w:r>
              <w:rPr>
                <w:color w:val="FF0000"/>
              </w:rPr>
              <w:t>£19.52</w:t>
            </w:r>
            <w:r w:rsidR="00771617" w:rsidRPr="00771617">
              <w:rPr>
                <w:color w:val="FF0000"/>
              </w:rPr>
              <w:t xml:space="preserve"> per hour Regular Hirer rate</w:t>
            </w:r>
          </w:p>
        </w:tc>
      </w:tr>
      <w:tr w:rsidR="00F63716" w14:paraId="379FD866" w14:textId="77777777" w:rsidTr="00F63716">
        <w:tc>
          <w:tcPr>
            <w:tcW w:w="4508" w:type="dxa"/>
          </w:tcPr>
          <w:p w14:paraId="379FD864" w14:textId="77777777" w:rsidR="00F63716" w:rsidRDefault="00305527">
            <w:r>
              <w:t>£20.55</w:t>
            </w:r>
            <w:r w:rsidR="00F63716">
              <w:t xml:space="preserve"> per hour</w:t>
            </w:r>
          </w:p>
        </w:tc>
        <w:tc>
          <w:tcPr>
            <w:tcW w:w="4508" w:type="dxa"/>
          </w:tcPr>
          <w:p w14:paraId="379FD865" w14:textId="77777777" w:rsidR="00F63716" w:rsidRDefault="00305527">
            <w:r>
              <w:t>£20.55</w:t>
            </w:r>
            <w:r w:rsidR="00F63716">
              <w:t xml:space="preserve"> per hour until 11pm</w:t>
            </w:r>
          </w:p>
        </w:tc>
      </w:tr>
      <w:tr w:rsidR="00F63716" w14:paraId="379FD869" w14:textId="77777777" w:rsidTr="00F63716">
        <w:tc>
          <w:tcPr>
            <w:tcW w:w="4508" w:type="dxa"/>
          </w:tcPr>
          <w:p w14:paraId="379FD867" w14:textId="77777777" w:rsidR="00F63716" w:rsidRDefault="00F63716"/>
        </w:tc>
        <w:tc>
          <w:tcPr>
            <w:tcW w:w="4508" w:type="dxa"/>
          </w:tcPr>
          <w:p w14:paraId="379FD868" w14:textId="77777777" w:rsidR="00F63716" w:rsidRDefault="00305527">
            <w:r>
              <w:t>£41.10</w:t>
            </w:r>
            <w:r w:rsidR="00F63716">
              <w:t xml:space="preserve"> 11pm – Midnight</w:t>
            </w:r>
          </w:p>
        </w:tc>
      </w:tr>
      <w:tr w:rsidR="00F63716" w14:paraId="379FD86C" w14:textId="77777777" w:rsidTr="00F63716">
        <w:tc>
          <w:tcPr>
            <w:tcW w:w="4508" w:type="dxa"/>
          </w:tcPr>
          <w:p w14:paraId="379FD86A" w14:textId="77777777" w:rsidR="00F63716" w:rsidRDefault="00F63716"/>
        </w:tc>
        <w:tc>
          <w:tcPr>
            <w:tcW w:w="4508" w:type="dxa"/>
          </w:tcPr>
          <w:p w14:paraId="379FD86B" w14:textId="77777777" w:rsidR="00F63716" w:rsidRDefault="00305527">
            <w:r>
              <w:t>£82.21</w:t>
            </w:r>
            <w:r w:rsidR="00F63716">
              <w:t xml:space="preserve"> per hour after Midnight</w:t>
            </w:r>
          </w:p>
        </w:tc>
      </w:tr>
    </w:tbl>
    <w:p w14:paraId="379FD86D" w14:textId="77777777" w:rsidR="00F63716" w:rsidRDefault="00F63716"/>
    <w:p w14:paraId="379FD86E" w14:textId="77777777" w:rsidR="00C52214" w:rsidRDefault="00C522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3716" w14:paraId="379FD870" w14:textId="77777777" w:rsidTr="00F63716">
        <w:tc>
          <w:tcPr>
            <w:tcW w:w="9016" w:type="dxa"/>
          </w:tcPr>
          <w:p w14:paraId="379FD86F" w14:textId="77777777" w:rsidR="00F63716" w:rsidRPr="00C52214" w:rsidRDefault="00F6371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Annexe and Kitchen</w:t>
            </w:r>
          </w:p>
        </w:tc>
      </w:tr>
    </w:tbl>
    <w:p w14:paraId="379FD871" w14:textId="77777777" w:rsidR="00F63716" w:rsidRDefault="00F637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3716" w14:paraId="379FD874" w14:textId="77777777" w:rsidTr="00F63716">
        <w:tc>
          <w:tcPr>
            <w:tcW w:w="4508" w:type="dxa"/>
          </w:tcPr>
          <w:p w14:paraId="379FD872" w14:textId="77777777" w:rsidR="00F63716" w:rsidRPr="00C52214" w:rsidRDefault="00C5221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Daytime</w:t>
            </w:r>
          </w:p>
        </w:tc>
        <w:tc>
          <w:tcPr>
            <w:tcW w:w="4508" w:type="dxa"/>
          </w:tcPr>
          <w:p w14:paraId="379FD873" w14:textId="77777777" w:rsidR="00F63716" w:rsidRPr="00C52214" w:rsidRDefault="00C5221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Evening</w:t>
            </w:r>
          </w:p>
        </w:tc>
      </w:tr>
      <w:tr w:rsidR="00F63716" w14:paraId="379FD877" w14:textId="77777777" w:rsidTr="00F63716">
        <w:tc>
          <w:tcPr>
            <w:tcW w:w="4508" w:type="dxa"/>
          </w:tcPr>
          <w:p w14:paraId="379FD875" w14:textId="77777777" w:rsidR="00F63716" w:rsidRPr="00DE4FCA" w:rsidRDefault="00305527">
            <w:pPr>
              <w:rPr>
                <w:color w:val="FF0000"/>
              </w:rPr>
            </w:pPr>
            <w:r>
              <w:rPr>
                <w:color w:val="FF0000"/>
              </w:rPr>
              <w:t>£11.48</w:t>
            </w:r>
            <w:r w:rsidR="00DE4FCA" w:rsidRPr="00DE4FCA">
              <w:rPr>
                <w:color w:val="FF0000"/>
              </w:rPr>
              <w:t xml:space="preserve"> per hour Regular Hirer rate</w:t>
            </w:r>
          </w:p>
        </w:tc>
        <w:tc>
          <w:tcPr>
            <w:tcW w:w="4508" w:type="dxa"/>
          </w:tcPr>
          <w:p w14:paraId="379FD876" w14:textId="77777777" w:rsidR="00F63716" w:rsidRPr="00DE4FCA" w:rsidRDefault="00305527">
            <w:pPr>
              <w:rPr>
                <w:color w:val="FF0000"/>
              </w:rPr>
            </w:pPr>
            <w:r>
              <w:rPr>
                <w:color w:val="FF0000"/>
              </w:rPr>
              <w:t>£11.48</w:t>
            </w:r>
            <w:r w:rsidR="00DE4FCA" w:rsidRPr="00DE4FCA">
              <w:rPr>
                <w:color w:val="FF0000"/>
              </w:rPr>
              <w:t xml:space="preserve"> per hour Regular Hirer rate</w:t>
            </w:r>
          </w:p>
        </w:tc>
      </w:tr>
      <w:tr w:rsidR="00F63716" w14:paraId="379FD87A" w14:textId="77777777" w:rsidTr="00F63716">
        <w:tc>
          <w:tcPr>
            <w:tcW w:w="4508" w:type="dxa"/>
          </w:tcPr>
          <w:p w14:paraId="379FD878" w14:textId="77777777" w:rsidR="00F63716" w:rsidRDefault="00305527">
            <w:r>
              <w:t>£12.09</w:t>
            </w:r>
            <w:r w:rsidR="00C52214">
              <w:t xml:space="preserve"> per hour</w:t>
            </w:r>
          </w:p>
        </w:tc>
        <w:tc>
          <w:tcPr>
            <w:tcW w:w="4508" w:type="dxa"/>
          </w:tcPr>
          <w:p w14:paraId="379FD879" w14:textId="77777777" w:rsidR="00F63716" w:rsidRDefault="00305527" w:rsidP="00E64304">
            <w:r>
              <w:t>£12.09</w:t>
            </w:r>
            <w:r w:rsidR="00C52214">
              <w:t xml:space="preserve"> per hour until 11pm</w:t>
            </w:r>
          </w:p>
        </w:tc>
      </w:tr>
      <w:tr w:rsidR="00F63716" w14:paraId="379FD87D" w14:textId="77777777" w:rsidTr="00F63716">
        <w:tc>
          <w:tcPr>
            <w:tcW w:w="4508" w:type="dxa"/>
          </w:tcPr>
          <w:p w14:paraId="379FD87B" w14:textId="77777777" w:rsidR="00F63716" w:rsidRDefault="00F63716"/>
        </w:tc>
        <w:tc>
          <w:tcPr>
            <w:tcW w:w="4508" w:type="dxa"/>
          </w:tcPr>
          <w:p w14:paraId="379FD87C" w14:textId="77777777" w:rsidR="00F63716" w:rsidRDefault="00305527">
            <w:r>
              <w:t>£24.18</w:t>
            </w:r>
            <w:r w:rsidR="00C52214">
              <w:t xml:space="preserve"> 11pm – Midnight</w:t>
            </w:r>
          </w:p>
        </w:tc>
      </w:tr>
      <w:tr w:rsidR="00F63716" w14:paraId="379FD880" w14:textId="77777777" w:rsidTr="00F63716">
        <w:tc>
          <w:tcPr>
            <w:tcW w:w="4508" w:type="dxa"/>
          </w:tcPr>
          <w:p w14:paraId="379FD87E" w14:textId="77777777" w:rsidR="00F63716" w:rsidRDefault="00F63716"/>
        </w:tc>
        <w:tc>
          <w:tcPr>
            <w:tcW w:w="4508" w:type="dxa"/>
          </w:tcPr>
          <w:p w14:paraId="379FD87F" w14:textId="77777777" w:rsidR="00F63716" w:rsidRDefault="00305527">
            <w:r>
              <w:t>£48.36</w:t>
            </w:r>
            <w:r w:rsidR="00C52214">
              <w:t xml:space="preserve"> per hour after Midnight</w:t>
            </w:r>
          </w:p>
        </w:tc>
      </w:tr>
    </w:tbl>
    <w:p w14:paraId="379FD881" w14:textId="77777777" w:rsidR="00F63716" w:rsidRDefault="00F63716"/>
    <w:p w14:paraId="379FD882" w14:textId="77777777" w:rsidR="00C52214" w:rsidRDefault="00C522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52214" w14:paraId="379FD884" w14:textId="77777777" w:rsidTr="00C52214">
        <w:tc>
          <w:tcPr>
            <w:tcW w:w="9016" w:type="dxa"/>
          </w:tcPr>
          <w:p w14:paraId="379FD883" w14:textId="77777777" w:rsidR="00C52214" w:rsidRPr="00C52214" w:rsidRDefault="00C5221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Joint Hire</w:t>
            </w:r>
          </w:p>
        </w:tc>
      </w:tr>
    </w:tbl>
    <w:p w14:paraId="379FD885" w14:textId="77777777" w:rsidR="00C52214" w:rsidRDefault="00C522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52214" w14:paraId="379FD888" w14:textId="77777777" w:rsidTr="00C52214">
        <w:tc>
          <w:tcPr>
            <w:tcW w:w="4508" w:type="dxa"/>
          </w:tcPr>
          <w:p w14:paraId="379FD886" w14:textId="77777777" w:rsidR="00C52214" w:rsidRPr="00C52214" w:rsidRDefault="00C5221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Daytime</w:t>
            </w:r>
          </w:p>
        </w:tc>
        <w:tc>
          <w:tcPr>
            <w:tcW w:w="4508" w:type="dxa"/>
          </w:tcPr>
          <w:p w14:paraId="379FD887" w14:textId="77777777" w:rsidR="00C52214" w:rsidRPr="00C52214" w:rsidRDefault="00C5221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52214">
              <w:rPr>
                <w:rFonts w:ascii="Arial" w:hAnsi="Arial" w:cs="Arial"/>
                <w:b/>
                <w:sz w:val="24"/>
                <w:szCs w:val="24"/>
              </w:rPr>
              <w:t>Evening</w:t>
            </w:r>
          </w:p>
        </w:tc>
      </w:tr>
      <w:tr w:rsidR="00C52214" w14:paraId="379FD88B" w14:textId="77777777" w:rsidTr="00C52214">
        <w:tc>
          <w:tcPr>
            <w:tcW w:w="4508" w:type="dxa"/>
          </w:tcPr>
          <w:p w14:paraId="379FD889" w14:textId="77777777" w:rsidR="00C52214" w:rsidRDefault="00305527">
            <w:r>
              <w:rPr>
                <w:color w:val="FF0000"/>
              </w:rPr>
              <w:t>£28.71</w:t>
            </w:r>
            <w:r w:rsidR="00771617" w:rsidRPr="00771617">
              <w:rPr>
                <w:color w:val="FF0000"/>
              </w:rPr>
              <w:t xml:space="preserve"> Per hour Regular Hirer rate</w:t>
            </w:r>
          </w:p>
        </w:tc>
        <w:tc>
          <w:tcPr>
            <w:tcW w:w="4508" w:type="dxa"/>
          </w:tcPr>
          <w:p w14:paraId="379FD88A" w14:textId="77777777" w:rsidR="00C52214" w:rsidRDefault="00305527">
            <w:r>
              <w:rPr>
                <w:color w:val="FF0000"/>
              </w:rPr>
              <w:t>£28.71</w:t>
            </w:r>
            <w:r w:rsidR="00771617" w:rsidRPr="00771617">
              <w:rPr>
                <w:color w:val="FF0000"/>
              </w:rPr>
              <w:t xml:space="preserve"> Per hour Regular Hirer rate</w:t>
            </w:r>
          </w:p>
        </w:tc>
      </w:tr>
      <w:tr w:rsidR="00C52214" w14:paraId="379FD88E" w14:textId="77777777" w:rsidTr="00C52214">
        <w:tc>
          <w:tcPr>
            <w:tcW w:w="4508" w:type="dxa"/>
          </w:tcPr>
          <w:p w14:paraId="379FD88C" w14:textId="77777777" w:rsidR="00C52214" w:rsidRDefault="00305527">
            <w:r>
              <w:t>£30.22</w:t>
            </w:r>
          </w:p>
        </w:tc>
        <w:tc>
          <w:tcPr>
            <w:tcW w:w="4508" w:type="dxa"/>
          </w:tcPr>
          <w:p w14:paraId="379FD88D" w14:textId="77777777" w:rsidR="00C52214" w:rsidRDefault="00C52214" w:rsidP="00E64304">
            <w:r>
              <w:t>£</w:t>
            </w:r>
            <w:r w:rsidR="00305527">
              <w:t>30.22</w:t>
            </w:r>
            <w:r>
              <w:t xml:space="preserve"> per hour until 11pm</w:t>
            </w:r>
          </w:p>
        </w:tc>
      </w:tr>
      <w:tr w:rsidR="00C52214" w14:paraId="379FD891" w14:textId="77777777" w:rsidTr="00C52214">
        <w:tc>
          <w:tcPr>
            <w:tcW w:w="4508" w:type="dxa"/>
          </w:tcPr>
          <w:p w14:paraId="379FD88F" w14:textId="77777777" w:rsidR="00C52214" w:rsidRDefault="00C52214"/>
        </w:tc>
        <w:tc>
          <w:tcPr>
            <w:tcW w:w="4508" w:type="dxa"/>
          </w:tcPr>
          <w:p w14:paraId="379FD890" w14:textId="77777777" w:rsidR="00C52214" w:rsidRDefault="00305527">
            <w:r>
              <w:t>£60.44</w:t>
            </w:r>
            <w:r w:rsidR="00C52214">
              <w:t xml:space="preserve"> 11pm – Midnight</w:t>
            </w:r>
          </w:p>
        </w:tc>
      </w:tr>
      <w:tr w:rsidR="00C52214" w14:paraId="379FD894" w14:textId="77777777" w:rsidTr="00C52214">
        <w:tc>
          <w:tcPr>
            <w:tcW w:w="4508" w:type="dxa"/>
          </w:tcPr>
          <w:p w14:paraId="379FD892" w14:textId="77777777" w:rsidR="00C52214" w:rsidRDefault="00C52214"/>
        </w:tc>
        <w:tc>
          <w:tcPr>
            <w:tcW w:w="4508" w:type="dxa"/>
          </w:tcPr>
          <w:p w14:paraId="379FD893" w14:textId="77777777" w:rsidR="00C52214" w:rsidRDefault="00305527">
            <w:r>
              <w:t>£120.89</w:t>
            </w:r>
            <w:r w:rsidR="00C52214">
              <w:t xml:space="preserve"> per hour after Midnight</w:t>
            </w:r>
          </w:p>
        </w:tc>
      </w:tr>
    </w:tbl>
    <w:p w14:paraId="379FD895" w14:textId="77777777" w:rsidR="00C52214" w:rsidRDefault="00C52214"/>
    <w:p w14:paraId="379FD896" w14:textId="77777777" w:rsidR="00C52214" w:rsidRPr="00C52214" w:rsidRDefault="00C52214">
      <w:pPr>
        <w:rPr>
          <w:rFonts w:ascii="Arial" w:hAnsi="Arial" w:cs="Arial"/>
          <w:b/>
          <w:sz w:val="24"/>
          <w:szCs w:val="24"/>
        </w:rPr>
      </w:pPr>
      <w:r w:rsidRPr="00C52214">
        <w:rPr>
          <w:rFonts w:ascii="Arial" w:hAnsi="Arial" w:cs="Arial"/>
          <w:b/>
          <w:sz w:val="24"/>
          <w:szCs w:val="24"/>
        </w:rPr>
        <w:t>FULL Payment is required at the time of booking.</w:t>
      </w:r>
    </w:p>
    <w:p w14:paraId="379FD897" w14:textId="77777777" w:rsidR="00C52214" w:rsidRPr="00C52214" w:rsidRDefault="00C52214">
      <w:pPr>
        <w:rPr>
          <w:rFonts w:ascii="Arial" w:hAnsi="Arial" w:cs="Arial"/>
          <w:b/>
          <w:sz w:val="24"/>
          <w:szCs w:val="24"/>
        </w:rPr>
      </w:pPr>
      <w:r w:rsidRPr="00C52214">
        <w:rPr>
          <w:rFonts w:ascii="Arial" w:hAnsi="Arial" w:cs="Arial"/>
          <w:b/>
          <w:sz w:val="24"/>
          <w:szCs w:val="24"/>
        </w:rPr>
        <w:t>7 days cancellation must be given and refunds will be at the discretion of the Council.</w:t>
      </w:r>
    </w:p>
    <w:p w14:paraId="379FD898" w14:textId="77777777" w:rsidR="00C52214" w:rsidRPr="00C52214" w:rsidRDefault="00C52214">
      <w:pPr>
        <w:rPr>
          <w:rFonts w:ascii="Arial" w:hAnsi="Arial" w:cs="Arial"/>
          <w:b/>
          <w:sz w:val="24"/>
          <w:szCs w:val="24"/>
        </w:rPr>
      </w:pPr>
      <w:r w:rsidRPr="00C52214">
        <w:rPr>
          <w:rFonts w:ascii="Arial" w:hAnsi="Arial" w:cs="Arial"/>
          <w:b/>
          <w:sz w:val="24"/>
          <w:szCs w:val="24"/>
        </w:rPr>
        <w:t>If alcohol is to be provided, a deposit of £200.00 will be required.  It is the responsibility of applicants to apply to the High Peak Borough Council for a Temporary Events Notice no later than 28 days prior to the events.  As the number of Temporary Events Notices is limited, prior permission from the Parish Council must be obtained.</w:t>
      </w:r>
    </w:p>
    <w:sectPr w:rsidR="00C52214" w:rsidRPr="00C522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716"/>
    <w:rsid w:val="001545A4"/>
    <w:rsid w:val="001B3549"/>
    <w:rsid w:val="001D19D0"/>
    <w:rsid w:val="001D4296"/>
    <w:rsid w:val="002A3370"/>
    <w:rsid w:val="00305527"/>
    <w:rsid w:val="003E5FCE"/>
    <w:rsid w:val="00506D55"/>
    <w:rsid w:val="00771617"/>
    <w:rsid w:val="00933659"/>
    <w:rsid w:val="009773E0"/>
    <w:rsid w:val="00997DE9"/>
    <w:rsid w:val="00B7410E"/>
    <w:rsid w:val="00C52214"/>
    <w:rsid w:val="00D86737"/>
    <w:rsid w:val="00DE4FCA"/>
    <w:rsid w:val="00E060EE"/>
    <w:rsid w:val="00E4457B"/>
    <w:rsid w:val="00E64304"/>
    <w:rsid w:val="00F63716"/>
    <w:rsid w:val="00FB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FD858"/>
  <w15:chartTrackingRefBased/>
  <w15:docId w15:val="{996EDA5D-29B1-430D-8D44-25EB1159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2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4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00C5DFBFCE4D419291E6EC121D1D57" ma:contentTypeVersion="12" ma:contentTypeDescription="Create a new document." ma:contentTypeScope="" ma:versionID="629cd32e9ac85bb49d270d8ceb207f31">
  <xsd:schema xmlns:xsd="http://www.w3.org/2001/XMLSchema" xmlns:xs="http://www.w3.org/2001/XMLSchema" xmlns:p="http://schemas.microsoft.com/office/2006/metadata/properties" xmlns:ns2="d2900690-4572-4711-93cb-d2e631875f93" xmlns:ns3="2e771bc5-87e0-4536-941a-93d564b0f182" targetNamespace="http://schemas.microsoft.com/office/2006/metadata/properties" ma:root="true" ma:fieldsID="dd57c9e4067c04fbd833f384e33672e0" ns2:_="" ns3:_="">
    <xsd:import namespace="d2900690-4572-4711-93cb-d2e631875f93"/>
    <xsd:import namespace="2e771bc5-87e0-4536-941a-93d564b0f1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00690-4572-4711-93cb-d2e631875f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4f119b3-f5a0-406d-ad72-b2632b47cb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771bc5-87e0-4536-941a-93d564b0f18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70869ca-233b-4f7f-87ef-b996e59ddf38}" ma:internalName="TaxCatchAll" ma:showField="CatchAllData" ma:web="2e771bc5-87e0-4536-941a-93d564b0f1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900690-4572-4711-93cb-d2e631875f93">
      <Terms xmlns="http://schemas.microsoft.com/office/infopath/2007/PartnerControls"/>
    </lcf76f155ced4ddcb4097134ff3c332f>
    <TaxCatchAll xmlns="2e771bc5-87e0-4536-941a-93d564b0f18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501AFC-5EA5-470B-BEAE-8C6AD3E2E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00690-4572-4711-93cb-d2e631875f93"/>
    <ds:schemaRef ds:uri="2e771bc5-87e0-4536-941a-93d564b0f1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785CE3-8FF3-44BA-9721-94B6EA46C3EE}">
  <ds:schemaRefs>
    <ds:schemaRef ds:uri="http://schemas.microsoft.com/office/2006/metadata/properties"/>
    <ds:schemaRef ds:uri="http://schemas.microsoft.com/office/infopath/2007/PartnerControls"/>
    <ds:schemaRef ds:uri="d2900690-4572-4711-93cb-d2e631875f93"/>
    <ds:schemaRef ds:uri="2e771bc5-87e0-4536-941a-93d564b0f182"/>
  </ds:schemaRefs>
</ds:datastoreItem>
</file>

<file path=customXml/itemProps3.xml><?xml version="1.0" encoding="utf-8"?>
<ds:datastoreItem xmlns:ds="http://schemas.openxmlformats.org/officeDocument/2006/customXml" ds:itemID="{3D900A6B-C5E9-4544-A842-4B612C088F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Stockdale</dc:creator>
  <cp:keywords/>
  <dc:description/>
  <cp:lastModifiedBy>Chapel Parish Council Assistant Clerk</cp:lastModifiedBy>
  <cp:revision>20</cp:revision>
  <cp:lastPrinted>2025-03-20T13:18:00Z</cp:lastPrinted>
  <dcterms:created xsi:type="dcterms:W3CDTF">2017-01-18T09:37:00Z</dcterms:created>
  <dcterms:modified xsi:type="dcterms:W3CDTF">2026-01-19T21:27:00Z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0x0101002000C5DFBFCE4D419291E6EC121D1D57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