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7527" w:rsidRDefault="005C7527">
      <w:pPr>
        <w:pStyle w:val="BodyText"/>
        <w:spacing w:before="131"/>
        <w:rPr>
          <w:sz w:val="27"/>
        </w:rPr>
      </w:pPr>
    </w:p>
    <w:p w:rsidR="005C7527" w:rsidRDefault="00F76761">
      <w:pPr>
        <w:ind w:left="239" w:right="787"/>
        <w:jc w:val="center"/>
        <w:rPr>
          <w:b/>
          <w:sz w:val="27"/>
        </w:rPr>
      </w:pPr>
      <w:r>
        <w:rPr>
          <w:b/>
          <w:sz w:val="27"/>
        </w:rPr>
        <w:t>Chapel</w:t>
      </w:r>
      <w:r>
        <w:rPr>
          <w:b/>
          <w:spacing w:val="21"/>
          <w:sz w:val="27"/>
        </w:rPr>
        <w:t xml:space="preserve"> </w:t>
      </w:r>
      <w:proofErr w:type="spellStart"/>
      <w:r>
        <w:rPr>
          <w:b/>
          <w:sz w:val="27"/>
        </w:rPr>
        <w:t>En</w:t>
      </w:r>
      <w:proofErr w:type="spellEnd"/>
      <w:r>
        <w:rPr>
          <w:b/>
          <w:spacing w:val="6"/>
          <w:sz w:val="27"/>
        </w:rPr>
        <w:t xml:space="preserve"> </w:t>
      </w:r>
      <w:r>
        <w:rPr>
          <w:b/>
          <w:sz w:val="27"/>
        </w:rPr>
        <w:t>Le</w:t>
      </w:r>
      <w:r>
        <w:rPr>
          <w:b/>
          <w:spacing w:val="6"/>
          <w:sz w:val="27"/>
        </w:rPr>
        <w:t xml:space="preserve"> </w:t>
      </w:r>
      <w:proofErr w:type="spellStart"/>
      <w:r>
        <w:rPr>
          <w:b/>
          <w:sz w:val="27"/>
        </w:rPr>
        <w:t>Frith</w:t>
      </w:r>
      <w:proofErr w:type="spellEnd"/>
      <w:r>
        <w:rPr>
          <w:b/>
          <w:spacing w:val="10"/>
          <w:sz w:val="27"/>
        </w:rPr>
        <w:t xml:space="preserve"> </w:t>
      </w:r>
      <w:r>
        <w:rPr>
          <w:b/>
          <w:sz w:val="27"/>
        </w:rPr>
        <w:t>Parish</w:t>
      </w:r>
      <w:r>
        <w:rPr>
          <w:b/>
          <w:spacing w:val="18"/>
          <w:sz w:val="27"/>
        </w:rPr>
        <w:t xml:space="preserve"> </w:t>
      </w:r>
      <w:r>
        <w:rPr>
          <w:b/>
          <w:spacing w:val="-2"/>
          <w:sz w:val="27"/>
        </w:rPr>
        <w:t>Council</w:t>
      </w:r>
    </w:p>
    <w:p w:rsidR="005C7527" w:rsidRDefault="005C7527">
      <w:pPr>
        <w:pStyle w:val="BodyText"/>
        <w:spacing w:before="129"/>
        <w:rPr>
          <w:b/>
          <w:sz w:val="27"/>
        </w:rPr>
      </w:pPr>
    </w:p>
    <w:p w:rsidR="005C7527" w:rsidRDefault="00F76761">
      <w:pPr>
        <w:ind w:left="239" w:right="783"/>
        <w:jc w:val="center"/>
        <w:rPr>
          <w:sz w:val="28"/>
        </w:rPr>
      </w:pPr>
      <w:r>
        <w:rPr>
          <w:w w:val="105"/>
          <w:sz w:val="28"/>
        </w:rPr>
        <w:t>Notice</w:t>
      </w:r>
      <w:r>
        <w:rPr>
          <w:spacing w:val="14"/>
          <w:w w:val="105"/>
          <w:sz w:val="28"/>
        </w:rPr>
        <w:t xml:space="preserve"> </w:t>
      </w:r>
      <w:r>
        <w:rPr>
          <w:w w:val="105"/>
          <w:sz w:val="28"/>
        </w:rPr>
        <w:t>of</w:t>
      </w:r>
      <w:r>
        <w:rPr>
          <w:spacing w:val="25"/>
          <w:w w:val="105"/>
          <w:sz w:val="28"/>
        </w:rPr>
        <w:t xml:space="preserve"> </w:t>
      </w:r>
      <w:r>
        <w:rPr>
          <w:w w:val="105"/>
          <w:sz w:val="28"/>
        </w:rPr>
        <w:t>conclusion</w:t>
      </w:r>
      <w:r>
        <w:rPr>
          <w:spacing w:val="29"/>
          <w:w w:val="105"/>
          <w:sz w:val="28"/>
        </w:rPr>
        <w:t xml:space="preserve"> </w:t>
      </w:r>
      <w:r>
        <w:rPr>
          <w:w w:val="105"/>
          <w:sz w:val="28"/>
        </w:rPr>
        <w:t>of</w:t>
      </w:r>
      <w:r>
        <w:rPr>
          <w:spacing w:val="12"/>
          <w:w w:val="105"/>
          <w:sz w:val="28"/>
        </w:rPr>
        <w:t xml:space="preserve"> </w:t>
      </w:r>
      <w:r>
        <w:rPr>
          <w:spacing w:val="-2"/>
          <w:w w:val="105"/>
          <w:sz w:val="28"/>
        </w:rPr>
        <w:t>audit</w:t>
      </w:r>
    </w:p>
    <w:p w:rsidR="005C7527" w:rsidRDefault="00F76761">
      <w:pPr>
        <w:spacing w:before="119"/>
        <w:ind w:left="239" w:right="778"/>
        <w:jc w:val="center"/>
        <w:rPr>
          <w:b/>
          <w:sz w:val="24"/>
        </w:rPr>
      </w:pPr>
      <w:r>
        <w:rPr>
          <w:b/>
          <w:sz w:val="24"/>
        </w:rPr>
        <w:t>Annual</w:t>
      </w:r>
      <w:r>
        <w:rPr>
          <w:b/>
          <w:spacing w:val="-16"/>
          <w:sz w:val="24"/>
        </w:rPr>
        <w:t xml:space="preserve"> </w:t>
      </w:r>
      <w:r>
        <w:rPr>
          <w:b/>
          <w:sz w:val="24"/>
        </w:rPr>
        <w:t>Governance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&amp;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Accountability</w:t>
      </w:r>
      <w:r>
        <w:rPr>
          <w:b/>
          <w:spacing w:val="-16"/>
          <w:sz w:val="24"/>
        </w:rPr>
        <w:t xml:space="preserve"> </w:t>
      </w:r>
      <w:r>
        <w:rPr>
          <w:b/>
          <w:sz w:val="24"/>
        </w:rPr>
        <w:t>Return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for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16"/>
          <w:sz w:val="24"/>
        </w:rPr>
        <w:t xml:space="preserve"> </w:t>
      </w:r>
      <w:r w:rsidRPr="002A52EB">
        <w:rPr>
          <w:b/>
          <w:sz w:val="24"/>
        </w:rPr>
        <w:t>year</w:t>
      </w:r>
      <w:r>
        <w:rPr>
          <w:spacing w:val="-11"/>
          <w:sz w:val="24"/>
        </w:rPr>
        <w:t xml:space="preserve"> </w:t>
      </w:r>
      <w:r>
        <w:rPr>
          <w:b/>
          <w:sz w:val="24"/>
        </w:rPr>
        <w:t>ended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31</w:t>
      </w:r>
      <w:r>
        <w:rPr>
          <w:b/>
          <w:spacing w:val="-16"/>
          <w:sz w:val="24"/>
        </w:rPr>
        <w:t xml:space="preserve"> </w:t>
      </w:r>
      <w:r>
        <w:rPr>
          <w:b/>
          <w:sz w:val="24"/>
        </w:rPr>
        <w:t>March</w:t>
      </w:r>
      <w:r>
        <w:rPr>
          <w:b/>
          <w:spacing w:val="-5"/>
          <w:sz w:val="24"/>
        </w:rPr>
        <w:t xml:space="preserve"> </w:t>
      </w:r>
      <w:r>
        <w:rPr>
          <w:b/>
          <w:spacing w:val="-4"/>
          <w:sz w:val="24"/>
        </w:rPr>
        <w:t>2023</w:t>
      </w:r>
    </w:p>
    <w:p w:rsidR="005C7527" w:rsidRDefault="005C7527">
      <w:pPr>
        <w:pStyle w:val="BodyText"/>
        <w:spacing w:before="96"/>
        <w:rPr>
          <w:b/>
          <w:sz w:val="24"/>
        </w:rPr>
      </w:pPr>
    </w:p>
    <w:p w:rsidR="005C7527" w:rsidRDefault="00F76761">
      <w:pPr>
        <w:pStyle w:val="BodyText"/>
        <w:spacing w:line="496" w:lineRule="auto"/>
        <w:ind w:left="1381" w:right="1918"/>
        <w:jc w:val="center"/>
      </w:pPr>
      <w:r>
        <w:t>Sections 20(2) and 25 of the Local Audit and Accountability Act 2014 Accounts and Audit Regulations 2015 (SI 2015/234)</w:t>
      </w:r>
    </w:p>
    <w:p w:rsidR="005C7527" w:rsidRDefault="005C7527">
      <w:pPr>
        <w:spacing w:line="496" w:lineRule="auto"/>
        <w:jc w:val="center"/>
        <w:sectPr w:rsidR="005C7527">
          <w:headerReference w:type="default" r:id="rId7"/>
          <w:footerReference w:type="default" r:id="rId8"/>
          <w:pgSz w:w="11910" w:h="16840"/>
          <w:pgMar w:top="1020" w:right="680" w:bottom="780" w:left="720" w:header="794" w:footer="585" w:gutter="0"/>
          <w:cols w:space="720"/>
        </w:sectPr>
      </w:pPr>
    </w:p>
    <w:p w:rsidR="005C7527" w:rsidRDefault="005C7527">
      <w:pPr>
        <w:pStyle w:val="BodyText"/>
        <w:spacing w:before="157"/>
      </w:pPr>
    </w:p>
    <w:p w:rsidR="005C7527" w:rsidRDefault="00F76761" w:rsidP="002A52EB">
      <w:pPr>
        <w:pStyle w:val="ListParagraph"/>
        <w:numPr>
          <w:ilvl w:val="0"/>
          <w:numId w:val="2"/>
        </w:numPr>
        <w:tabs>
          <w:tab w:val="left" w:pos="673"/>
        </w:tabs>
        <w:ind w:right="65" w:hanging="563"/>
      </w:pPr>
      <w:r>
        <w:rPr>
          <w:sz w:val="21"/>
        </w:rPr>
        <w:t xml:space="preserve">The audit of accounts for Chapel </w:t>
      </w:r>
      <w:proofErr w:type="spellStart"/>
      <w:r>
        <w:rPr>
          <w:sz w:val="21"/>
        </w:rPr>
        <w:t>En</w:t>
      </w:r>
      <w:proofErr w:type="spellEnd"/>
      <w:r>
        <w:rPr>
          <w:sz w:val="21"/>
        </w:rPr>
        <w:t xml:space="preserve"> Le </w:t>
      </w:r>
      <w:proofErr w:type="spellStart"/>
      <w:r>
        <w:rPr>
          <w:sz w:val="21"/>
        </w:rPr>
        <w:t>Frith</w:t>
      </w:r>
      <w:proofErr w:type="spellEnd"/>
      <w:r>
        <w:rPr>
          <w:sz w:val="21"/>
        </w:rPr>
        <w:t xml:space="preserve"> Parish Council for the year</w:t>
      </w:r>
      <w:r w:rsidRPr="002A52EB">
        <w:rPr>
          <w:spacing w:val="-15"/>
          <w:sz w:val="21"/>
        </w:rPr>
        <w:t xml:space="preserve"> </w:t>
      </w:r>
      <w:r>
        <w:rPr>
          <w:sz w:val="21"/>
        </w:rPr>
        <w:t>ended</w:t>
      </w:r>
      <w:r w:rsidRPr="002A52EB">
        <w:rPr>
          <w:spacing w:val="-6"/>
          <w:sz w:val="21"/>
        </w:rPr>
        <w:t xml:space="preserve"> </w:t>
      </w:r>
      <w:r>
        <w:rPr>
          <w:sz w:val="21"/>
        </w:rPr>
        <w:t>31</w:t>
      </w:r>
      <w:r w:rsidRPr="002A52EB">
        <w:rPr>
          <w:spacing w:val="-15"/>
          <w:sz w:val="21"/>
        </w:rPr>
        <w:t xml:space="preserve"> </w:t>
      </w:r>
      <w:r>
        <w:rPr>
          <w:sz w:val="21"/>
        </w:rPr>
        <w:t>March</w:t>
      </w:r>
      <w:r w:rsidRPr="002A52EB">
        <w:rPr>
          <w:spacing w:val="-9"/>
          <w:sz w:val="21"/>
        </w:rPr>
        <w:t xml:space="preserve"> </w:t>
      </w:r>
      <w:r>
        <w:rPr>
          <w:sz w:val="21"/>
        </w:rPr>
        <w:t>2023</w:t>
      </w:r>
      <w:r w:rsidRPr="002A52EB">
        <w:rPr>
          <w:spacing w:val="-9"/>
          <w:sz w:val="21"/>
        </w:rPr>
        <w:t xml:space="preserve"> </w:t>
      </w:r>
      <w:r>
        <w:rPr>
          <w:sz w:val="21"/>
        </w:rPr>
        <w:t>has</w:t>
      </w:r>
      <w:r w:rsidRPr="002A52EB">
        <w:rPr>
          <w:spacing w:val="-14"/>
          <w:sz w:val="21"/>
        </w:rPr>
        <w:t xml:space="preserve"> </w:t>
      </w:r>
      <w:r>
        <w:rPr>
          <w:sz w:val="21"/>
        </w:rPr>
        <w:t>been</w:t>
      </w:r>
      <w:r w:rsidRPr="002A52EB">
        <w:rPr>
          <w:spacing w:val="-10"/>
          <w:sz w:val="21"/>
        </w:rPr>
        <w:t xml:space="preserve"> </w:t>
      </w:r>
      <w:r>
        <w:rPr>
          <w:sz w:val="21"/>
        </w:rPr>
        <w:t>completed</w:t>
      </w:r>
      <w:r w:rsidRPr="002A52EB">
        <w:rPr>
          <w:spacing w:val="-4"/>
          <w:sz w:val="21"/>
        </w:rPr>
        <w:t xml:space="preserve"> </w:t>
      </w:r>
      <w:r>
        <w:rPr>
          <w:sz w:val="21"/>
        </w:rPr>
        <w:t>and</w:t>
      </w:r>
      <w:r w:rsidRPr="002A52EB">
        <w:rPr>
          <w:spacing w:val="-15"/>
          <w:sz w:val="21"/>
        </w:rPr>
        <w:t xml:space="preserve"> </w:t>
      </w:r>
      <w:r>
        <w:rPr>
          <w:sz w:val="21"/>
        </w:rPr>
        <w:t>the</w:t>
      </w:r>
      <w:r w:rsidRPr="002A52EB">
        <w:rPr>
          <w:spacing w:val="-14"/>
          <w:sz w:val="21"/>
        </w:rPr>
        <w:t xml:space="preserve"> </w:t>
      </w:r>
      <w:r>
        <w:rPr>
          <w:sz w:val="21"/>
        </w:rPr>
        <w:t>accounts</w:t>
      </w:r>
      <w:r w:rsidRPr="002A52EB">
        <w:rPr>
          <w:spacing w:val="-6"/>
          <w:sz w:val="21"/>
        </w:rPr>
        <w:t xml:space="preserve"> </w:t>
      </w:r>
      <w:r>
        <w:rPr>
          <w:sz w:val="21"/>
        </w:rPr>
        <w:t>have been published.</w:t>
      </w:r>
    </w:p>
    <w:p w:rsidR="005C7527" w:rsidRDefault="005C7527">
      <w:pPr>
        <w:pStyle w:val="BodyText"/>
        <w:spacing w:before="48"/>
      </w:pPr>
    </w:p>
    <w:p w:rsidR="005C7527" w:rsidRDefault="00F76761">
      <w:pPr>
        <w:pStyle w:val="ListParagraph"/>
        <w:numPr>
          <w:ilvl w:val="0"/>
          <w:numId w:val="2"/>
        </w:numPr>
        <w:tabs>
          <w:tab w:val="left" w:pos="670"/>
          <w:tab w:val="left" w:pos="672"/>
        </w:tabs>
        <w:spacing w:line="235" w:lineRule="auto"/>
        <w:ind w:left="670" w:right="38" w:hanging="557"/>
        <w:rPr>
          <w:sz w:val="21"/>
        </w:rPr>
      </w:pPr>
      <w:r>
        <w:rPr>
          <w:sz w:val="21"/>
        </w:rPr>
        <w:tab/>
        <w:t>The Annual Governance &amp; Accountability</w:t>
      </w:r>
      <w:r>
        <w:rPr>
          <w:spacing w:val="-8"/>
          <w:sz w:val="21"/>
        </w:rPr>
        <w:t xml:space="preserve"> </w:t>
      </w:r>
      <w:r>
        <w:rPr>
          <w:sz w:val="21"/>
        </w:rPr>
        <w:t>Return is</w:t>
      </w:r>
      <w:r>
        <w:rPr>
          <w:spacing w:val="-4"/>
          <w:sz w:val="21"/>
        </w:rPr>
        <w:t xml:space="preserve"> </w:t>
      </w:r>
      <w:r>
        <w:rPr>
          <w:sz w:val="21"/>
        </w:rPr>
        <w:t>available for inspection by</w:t>
      </w:r>
      <w:r>
        <w:rPr>
          <w:spacing w:val="-5"/>
          <w:sz w:val="21"/>
        </w:rPr>
        <w:t xml:space="preserve"> </w:t>
      </w:r>
      <w:r>
        <w:rPr>
          <w:sz w:val="21"/>
        </w:rPr>
        <w:t>any</w:t>
      </w:r>
      <w:r>
        <w:rPr>
          <w:spacing w:val="-8"/>
          <w:sz w:val="21"/>
        </w:rPr>
        <w:t xml:space="preserve"> </w:t>
      </w:r>
      <w:r>
        <w:rPr>
          <w:sz w:val="21"/>
        </w:rPr>
        <w:t>local</w:t>
      </w:r>
      <w:r>
        <w:rPr>
          <w:spacing w:val="-8"/>
          <w:sz w:val="21"/>
        </w:rPr>
        <w:t xml:space="preserve"> </w:t>
      </w:r>
      <w:r>
        <w:rPr>
          <w:sz w:val="21"/>
        </w:rPr>
        <w:t>government elector</w:t>
      </w:r>
      <w:r>
        <w:rPr>
          <w:spacing w:val="-1"/>
          <w:sz w:val="21"/>
        </w:rPr>
        <w:t xml:space="preserve"> </w:t>
      </w:r>
      <w:r>
        <w:rPr>
          <w:sz w:val="21"/>
        </w:rPr>
        <w:t>of</w:t>
      </w:r>
      <w:r>
        <w:rPr>
          <w:spacing w:val="-11"/>
          <w:sz w:val="21"/>
        </w:rPr>
        <w:t xml:space="preserve"> </w:t>
      </w:r>
      <w:r>
        <w:rPr>
          <w:sz w:val="21"/>
        </w:rPr>
        <w:t>the</w:t>
      </w:r>
      <w:r>
        <w:rPr>
          <w:spacing w:val="-10"/>
          <w:sz w:val="21"/>
        </w:rPr>
        <w:t xml:space="preserve"> </w:t>
      </w:r>
      <w:r>
        <w:rPr>
          <w:sz w:val="21"/>
        </w:rPr>
        <w:t>area</w:t>
      </w:r>
      <w:r>
        <w:rPr>
          <w:spacing w:val="-1"/>
          <w:sz w:val="21"/>
        </w:rPr>
        <w:t xml:space="preserve"> </w:t>
      </w:r>
      <w:r>
        <w:rPr>
          <w:sz w:val="21"/>
        </w:rPr>
        <w:t>of</w:t>
      </w:r>
      <w:r>
        <w:rPr>
          <w:spacing w:val="-9"/>
          <w:sz w:val="21"/>
        </w:rPr>
        <w:t xml:space="preserve"> </w:t>
      </w:r>
      <w:r>
        <w:rPr>
          <w:sz w:val="21"/>
        </w:rPr>
        <w:t>Chapel</w:t>
      </w:r>
      <w:r>
        <w:rPr>
          <w:spacing w:val="-3"/>
          <w:sz w:val="21"/>
        </w:rPr>
        <w:t xml:space="preserve"> </w:t>
      </w:r>
      <w:proofErr w:type="spellStart"/>
      <w:r>
        <w:rPr>
          <w:sz w:val="21"/>
        </w:rPr>
        <w:t>En</w:t>
      </w:r>
      <w:proofErr w:type="spellEnd"/>
      <w:r>
        <w:rPr>
          <w:spacing w:val="-10"/>
          <w:sz w:val="21"/>
        </w:rPr>
        <w:t xml:space="preserve"> </w:t>
      </w:r>
      <w:r>
        <w:rPr>
          <w:sz w:val="21"/>
        </w:rPr>
        <w:t xml:space="preserve">Le </w:t>
      </w:r>
      <w:proofErr w:type="spellStart"/>
      <w:r>
        <w:rPr>
          <w:sz w:val="21"/>
        </w:rPr>
        <w:t>Frith</w:t>
      </w:r>
      <w:proofErr w:type="spellEnd"/>
      <w:r>
        <w:rPr>
          <w:sz w:val="21"/>
        </w:rPr>
        <w:t xml:space="preserve"> Parish Council on application to:</w:t>
      </w:r>
    </w:p>
    <w:p w:rsidR="005C7527" w:rsidRDefault="00F76761">
      <w:pPr>
        <w:pStyle w:val="Heading2"/>
        <w:spacing w:before="233"/>
        <w:ind w:left="25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3760" behindDoc="0" locked="0" layoutInCell="1" allowOverlap="1">
                <wp:simplePos x="0" y="0"/>
                <wp:positionH relativeFrom="page">
                  <wp:posOffset>893803</wp:posOffset>
                </wp:positionH>
                <wp:positionV relativeFrom="paragraph">
                  <wp:posOffset>292801</wp:posOffset>
                </wp:positionV>
                <wp:extent cx="3822700" cy="1270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227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22700">
                              <a:moveTo>
                                <a:pt x="0" y="0"/>
                              </a:moveTo>
                              <a:lnTo>
                                <a:pt x="3822526" y="0"/>
                              </a:lnTo>
                            </a:path>
                          </a:pathLst>
                        </a:custGeom>
                        <a:ln w="9152">
                          <a:solidFill>
                            <a:srgbClr val="0F0F0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2A7123" id="Graphic 7" o:spid="_x0000_s1026" style="position:absolute;margin-left:70.4pt;margin-top:23.05pt;width:301pt;height:.1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227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" path="m,l3822526,e" filled="f" strokecolor="#0f0f0f" strokeweight=".25422mm">
                <v:path arrowok="t"/>
                <w10:wrap anchorx="page"/>
              </v:shape>
            </w:pict>
          </mc:Fallback>
        </mc:AlternateContent>
      </w:r>
      <w:r>
        <w:rPr>
          <w:spacing w:val="-5"/>
        </w:rPr>
        <w:t>(a)</w:t>
      </w:r>
      <w:r w:rsidR="002A52EB">
        <w:rPr>
          <w:spacing w:val="-5"/>
        </w:rPr>
        <w:t xml:space="preserve">   </w:t>
      </w:r>
      <w:proofErr w:type="gramStart"/>
      <w:r w:rsidR="002A52EB">
        <w:rPr>
          <w:spacing w:val="-5"/>
        </w:rPr>
        <w:t>the</w:t>
      </w:r>
      <w:proofErr w:type="gramEnd"/>
      <w:r w:rsidR="002A52EB">
        <w:rPr>
          <w:spacing w:val="-5"/>
        </w:rPr>
        <w:t xml:space="preserve"> Parish Clerk, Chapel </w:t>
      </w:r>
      <w:proofErr w:type="spellStart"/>
      <w:r w:rsidR="002A52EB">
        <w:rPr>
          <w:spacing w:val="-5"/>
        </w:rPr>
        <w:t>en</w:t>
      </w:r>
      <w:proofErr w:type="spellEnd"/>
      <w:r w:rsidR="002A52EB">
        <w:rPr>
          <w:spacing w:val="-5"/>
        </w:rPr>
        <w:t xml:space="preserve"> le </w:t>
      </w:r>
      <w:proofErr w:type="spellStart"/>
      <w:r w:rsidR="002A52EB">
        <w:rPr>
          <w:spacing w:val="-5"/>
        </w:rPr>
        <w:t>Frith</w:t>
      </w:r>
      <w:proofErr w:type="spellEnd"/>
      <w:r w:rsidR="002A52EB">
        <w:rPr>
          <w:spacing w:val="-5"/>
        </w:rPr>
        <w:t xml:space="preserve"> Town Hall, SK23 0HP</w:t>
      </w:r>
    </w:p>
    <w:p w:rsidR="005C7527" w:rsidRDefault="00F76761">
      <w:pPr>
        <w:pStyle w:val="BodyText"/>
        <w:spacing w:before="7"/>
        <w:rPr>
          <w:sz w:val="16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893803</wp:posOffset>
                </wp:positionH>
                <wp:positionV relativeFrom="paragraph">
                  <wp:posOffset>136745</wp:posOffset>
                </wp:positionV>
                <wp:extent cx="3822700" cy="127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227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22700">
                              <a:moveTo>
                                <a:pt x="0" y="0"/>
                              </a:moveTo>
                              <a:lnTo>
                                <a:pt x="3822526" y="0"/>
                              </a:lnTo>
                            </a:path>
                          </a:pathLst>
                        </a:custGeom>
                        <a:ln w="9152">
                          <a:solidFill>
                            <a:srgbClr val="0F0F0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08C076" id="Graphic 8" o:spid="_x0000_s1026" style="position:absolute;margin-left:70.4pt;margin-top:10.75pt;width:301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227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" path="m,l3822526,e" filled="f" strokecolor="#0f0f0f" strokeweight=".25422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893803</wp:posOffset>
                </wp:positionH>
                <wp:positionV relativeFrom="paragraph">
                  <wp:posOffset>286234</wp:posOffset>
                </wp:positionV>
                <wp:extent cx="3822700" cy="127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227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22700">
                              <a:moveTo>
                                <a:pt x="0" y="0"/>
                              </a:moveTo>
                              <a:lnTo>
                                <a:pt x="3822526" y="0"/>
                              </a:lnTo>
                            </a:path>
                          </a:pathLst>
                        </a:custGeom>
                        <a:ln w="9152">
                          <a:solidFill>
                            <a:srgbClr val="0F0F0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3AD61D" id="Graphic 9" o:spid="_x0000_s1026" style="position:absolute;margin-left:70.4pt;margin-top:22.55pt;width:301pt;height:.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227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" path="m,l3822526,e" filled="f" strokecolor="#0f0f0f" strokeweight=".25422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893803</wp:posOffset>
                </wp:positionH>
                <wp:positionV relativeFrom="paragraph">
                  <wp:posOffset>438775</wp:posOffset>
                </wp:positionV>
                <wp:extent cx="3822700" cy="127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227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22700">
                              <a:moveTo>
                                <a:pt x="0" y="0"/>
                              </a:moveTo>
                              <a:lnTo>
                                <a:pt x="3822526" y="0"/>
                              </a:lnTo>
                            </a:path>
                          </a:pathLst>
                        </a:custGeom>
                        <a:ln w="9152">
                          <a:solidFill>
                            <a:srgbClr val="0F0F0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962BC1" id="Graphic 10" o:spid="_x0000_s1026" style="position:absolute;margin-left:70.4pt;margin-top:34.55pt;width:301pt;height:.1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227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" path="m,l3822526,e" filled="f" strokecolor="#0f0f0f" strokeweight=".25422mm">
                <v:path arrowok="t"/>
                <w10:wrap type="topAndBottom" anchorx="page"/>
              </v:shape>
            </w:pict>
          </mc:Fallback>
        </mc:AlternateContent>
      </w:r>
    </w:p>
    <w:p w:rsidR="005C7527" w:rsidRDefault="005C7527">
      <w:pPr>
        <w:pStyle w:val="BodyText"/>
        <w:spacing w:before="8"/>
        <w:rPr>
          <w:sz w:val="17"/>
        </w:rPr>
      </w:pPr>
    </w:p>
    <w:p w:rsidR="005C7527" w:rsidRDefault="005C7527">
      <w:pPr>
        <w:pStyle w:val="BodyText"/>
        <w:spacing w:before="2"/>
        <w:rPr>
          <w:sz w:val="18"/>
        </w:rPr>
      </w:pPr>
    </w:p>
    <w:p w:rsidR="005C7527" w:rsidRDefault="005C7527">
      <w:pPr>
        <w:pStyle w:val="BodyText"/>
        <w:spacing w:before="1"/>
        <w:rPr>
          <w:sz w:val="22"/>
        </w:rPr>
      </w:pPr>
    </w:p>
    <w:p w:rsidR="005C7527" w:rsidRDefault="00F76761">
      <w:pPr>
        <w:pStyle w:val="BodyText"/>
        <w:ind w:left="251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3248" behindDoc="0" locked="0" layoutInCell="1" allowOverlap="1">
                <wp:simplePos x="0" y="0"/>
                <wp:positionH relativeFrom="page">
                  <wp:posOffset>893803</wp:posOffset>
                </wp:positionH>
                <wp:positionV relativeFrom="paragraph">
                  <wp:posOffset>139228</wp:posOffset>
                </wp:positionV>
                <wp:extent cx="3825875" cy="1270"/>
                <wp:effectExtent l="0" t="0" r="0" b="0"/>
                <wp:wrapNone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258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25875">
                              <a:moveTo>
                                <a:pt x="0" y="0"/>
                              </a:moveTo>
                              <a:lnTo>
                                <a:pt x="3825579" y="0"/>
                              </a:lnTo>
                            </a:path>
                          </a:pathLst>
                        </a:custGeom>
                        <a:ln w="9152">
                          <a:solidFill>
                            <a:srgbClr val="0F0F0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251117" id="Graphic 11" o:spid="_x0000_s1026" style="position:absolute;margin-left:70.4pt;margin-top:10.95pt;width:301.25pt;height:.1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258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" path="m,l3825579,e" filled="f" strokecolor="#0f0f0f" strokeweight=".25422mm">
                <v:path arrowok="t"/>
                <w10:wrap anchorx="page"/>
              </v:shape>
            </w:pict>
          </mc:Fallback>
        </mc:AlternateContent>
      </w:r>
      <w:r>
        <w:rPr>
          <w:spacing w:val="-5"/>
        </w:rPr>
        <w:t>(b)</w:t>
      </w:r>
      <w:r w:rsidR="002A52EB">
        <w:rPr>
          <w:spacing w:val="-5"/>
        </w:rPr>
        <w:t xml:space="preserve">    </w:t>
      </w:r>
      <w:proofErr w:type="gramStart"/>
      <w:r w:rsidR="002A52EB">
        <w:rPr>
          <w:spacing w:val="-5"/>
        </w:rPr>
        <w:t>between</w:t>
      </w:r>
      <w:proofErr w:type="gramEnd"/>
      <w:r w:rsidR="002A52EB">
        <w:rPr>
          <w:spacing w:val="-5"/>
        </w:rPr>
        <w:t xml:space="preserve"> 0930-1230 Mon-Fri</w:t>
      </w:r>
    </w:p>
    <w:p w:rsidR="005C7527" w:rsidRDefault="00F76761">
      <w:pPr>
        <w:pStyle w:val="BodyText"/>
        <w:spacing w:before="10"/>
        <w:rPr>
          <w:sz w:val="16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893803</wp:posOffset>
                </wp:positionH>
                <wp:positionV relativeFrom="paragraph">
                  <wp:posOffset>138428</wp:posOffset>
                </wp:positionV>
                <wp:extent cx="3822700" cy="1270"/>
                <wp:effectExtent l="0" t="0" r="0" b="0"/>
                <wp:wrapTopAndBottom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227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22700">
                              <a:moveTo>
                                <a:pt x="0" y="0"/>
                              </a:moveTo>
                              <a:lnTo>
                                <a:pt x="3822526" y="0"/>
                              </a:lnTo>
                            </a:path>
                          </a:pathLst>
                        </a:custGeom>
                        <a:ln w="9152">
                          <a:solidFill>
                            <a:srgbClr val="0F0F0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1546E4" id="Graphic 12" o:spid="_x0000_s1026" style="position:absolute;margin-left:70.4pt;margin-top:10.9pt;width:301pt;height:.1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227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" path="m,l3822526,e" filled="f" strokecolor="#0f0f0f" strokeweight=".25422mm">
                <v:path arrowok="t"/>
                <w10:wrap type="topAndBottom" anchorx="page"/>
              </v:shape>
            </w:pict>
          </mc:Fallback>
        </mc:AlternateContent>
      </w:r>
    </w:p>
    <w:p w:rsidR="005C7527" w:rsidRDefault="005C7527">
      <w:pPr>
        <w:pStyle w:val="BodyText"/>
        <w:spacing w:before="19"/>
        <w:rPr>
          <w:sz w:val="7"/>
        </w:rPr>
      </w:pPr>
    </w:p>
    <w:p w:rsidR="005C7527" w:rsidRDefault="00F76761">
      <w:pPr>
        <w:spacing w:before="132"/>
        <w:ind w:left="111"/>
        <w:rPr>
          <w:sz w:val="13"/>
        </w:rPr>
      </w:pPr>
      <w:r>
        <w:br w:type="column"/>
      </w:r>
      <w:r>
        <w:rPr>
          <w:spacing w:val="-2"/>
          <w:w w:val="105"/>
          <w:sz w:val="13"/>
        </w:rPr>
        <w:t>Notes</w:t>
      </w:r>
    </w:p>
    <w:p w:rsidR="005C7527" w:rsidRDefault="005C7527">
      <w:pPr>
        <w:pStyle w:val="BodyText"/>
        <w:spacing w:before="68"/>
        <w:rPr>
          <w:sz w:val="13"/>
        </w:rPr>
      </w:pPr>
    </w:p>
    <w:p w:rsidR="005C7527" w:rsidRDefault="00F76761">
      <w:pPr>
        <w:spacing w:line="237" w:lineRule="auto"/>
        <w:ind w:left="362" w:right="660" w:hanging="23"/>
        <w:rPr>
          <w:sz w:val="1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2224" behindDoc="0" locked="0" layoutInCell="1" allowOverlap="1">
                <wp:simplePos x="0" y="0"/>
                <wp:positionH relativeFrom="page">
                  <wp:posOffset>6790936</wp:posOffset>
                </wp:positionH>
                <wp:positionV relativeFrom="paragraph">
                  <wp:posOffset>-298515</wp:posOffset>
                </wp:positionV>
                <wp:extent cx="1270" cy="4711065"/>
                <wp:effectExtent l="0" t="0" r="0" b="0"/>
                <wp:wrapNone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47110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4711065">
                              <a:moveTo>
                                <a:pt x="0" y="4710446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915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44749E" id="Graphic 13" o:spid="_x0000_s1026" style="position:absolute;margin-left:534.7pt;margin-top:-23.5pt;width:.1pt;height:370.95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47110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" path="m,4710446l,e" filled="f" strokeweight=".25442mm">
                <v:path arrowok="t"/>
                <w10:wrap anchorx="page"/>
              </v:shape>
            </w:pict>
          </mc:Fallback>
        </mc:AlternateContent>
      </w:r>
      <w:r>
        <w:rPr>
          <w:sz w:val="14"/>
        </w:rPr>
        <w:t>This</w:t>
      </w:r>
      <w:r>
        <w:rPr>
          <w:spacing w:val="-10"/>
          <w:sz w:val="14"/>
        </w:rPr>
        <w:t xml:space="preserve"> </w:t>
      </w:r>
      <w:r>
        <w:rPr>
          <w:sz w:val="14"/>
        </w:rPr>
        <w:t>notice</w:t>
      </w:r>
      <w:r>
        <w:rPr>
          <w:spacing w:val="-7"/>
          <w:sz w:val="14"/>
        </w:rPr>
        <w:t xml:space="preserve"> </w:t>
      </w:r>
      <w:r>
        <w:rPr>
          <w:sz w:val="14"/>
        </w:rPr>
        <w:t>and</w:t>
      </w:r>
      <w:r>
        <w:rPr>
          <w:spacing w:val="-10"/>
          <w:sz w:val="14"/>
        </w:rPr>
        <w:t xml:space="preserve"> </w:t>
      </w:r>
      <w:r>
        <w:rPr>
          <w:sz w:val="14"/>
        </w:rPr>
        <w:t>Sections</w:t>
      </w:r>
      <w:r>
        <w:rPr>
          <w:spacing w:val="-6"/>
          <w:sz w:val="14"/>
        </w:rPr>
        <w:t xml:space="preserve"> </w:t>
      </w:r>
      <w:r>
        <w:rPr>
          <w:sz w:val="14"/>
        </w:rPr>
        <w:t>1,</w:t>
      </w:r>
      <w:r>
        <w:rPr>
          <w:spacing w:val="-10"/>
          <w:sz w:val="14"/>
        </w:rPr>
        <w:t xml:space="preserve"> </w:t>
      </w:r>
      <w:r>
        <w:rPr>
          <w:sz w:val="14"/>
        </w:rPr>
        <w:t>2</w:t>
      </w:r>
      <w:r>
        <w:rPr>
          <w:spacing w:val="-9"/>
          <w:sz w:val="14"/>
        </w:rPr>
        <w:t xml:space="preserve"> </w:t>
      </w:r>
      <w:r>
        <w:rPr>
          <w:sz w:val="14"/>
        </w:rPr>
        <w:t>&amp;</w:t>
      </w:r>
      <w:r>
        <w:rPr>
          <w:spacing w:val="-10"/>
          <w:sz w:val="14"/>
        </w:rPr>
        <w:t xml:space="preserve"> </w:t>
      </w:r>
      <w:r>
        <w:rPr>
          <w:sz w:val="14"/>
        </w:rPr>
        <w:t>3</w:t>
      </w:r>
      <w:r>
        <w:rPr>
          <w:spacing w:val="40"/>
          <w:sz w:val="14"/>
        </w:rPr>
        <w:t xml:space="preserve"> </w:t>
      </w:r>
      <w:r>
        <w:rPr>
          <w:sz w:val="14"/>
        </w:rPr>
        <w:t>of</w:t>
      </w:r>
      <w:r>
        <w:rPr>
          <w:spacing w:val="-5"/>
          <w:sz w:val="14"/>
        </w:rPr>
        <w:t xml:space="preserve"> </w:t>
      </w:r>
      <w:r>
        <w:rPr>
          <w:sz w:val="14"/>
        </w:rPr>
        <w:t>the</w:t>
      </w:r>
      <w:r>
        <w:rPr>
          <w:spacing w:val="-2"/>
          <w:sz w:val="14"/>
        </w:rPr>
        <w:t xml:space="preserve"> </w:t>
      </w:r>
      <w:r>
        <w:rPr>
          <w:sz w:val="14"/>
        </w:rPr>
        <w:t>AGAR must be</w:t>
      </w:r>
      <w:r>
        <w:rPr>
          <w:spacing w:val="-2"/>
          <w:sz w:val="14"/>
        </w:rPr>
        <w:t xml:space="preserve"> </w:t>
      </w:r>
      <w:r>
        <w:rPr>
          <w:sz w:val="14"/>
        </w:rPr>
        <w:t>published</w:t>
      </w:r>
      <w:r>
        <w:rPr>
          <w:spacing w:val="40"/>
          <w:sz w:val="14"/>
        </w:rPr>
        <w:t xml:space="preserve"> </w:t>
      </w:r>
      <w:r>
        <w:rPr>
          <w:sz w:val="14"/>
        </w:rPr>
        <w:t>by 30 September. This must</w:t>
      </w:r>
      <w:r>
        <w:rPr>
          <w:spacing w:val="40"/>
          <w:sz w:val="14"/>
        </w:rPr>
        <w:t xml:space="preserve"> </w:t>
      </w:r>
      <w:r>
        <w:rPr>
          <w:sz w:val="14"/>
        </w:rPr>
        <w:t>include publication on the</w:t>
      </w:r>
      <w:r>
        <w:rPr>
          <w:spacing w:val="40"/>
          <w:sz w:val="14"/>
        </w:rPr>
        <w:t xml:space="preserve"> </w:t>
      </w:r>
      <w:r>
        <w:rPr>
          <w:sz w:val="14"/>
        </w:rPr>
        <w:t>smaller authority'</w:t>
      </w:r>
      <w:r>
        <w:rPr>
          <w:sz w:val="14"/>
        </w:rPr>
        <w:t>s website.</w:t>
      </w:r>
    </w:p>
    <w:p w:rsidR="005C7527" w:rsidRDefault="00F76761">
      <w:pPr>
        <w:spacing w:before="1" w:line="237" w:lineRule="auto"/>
        <w:ind w:left="360" w:right="660" w:firstLine="2"/>
        <w:rPr>
          <w:sz w:val="14"/>
        </w:rPr>
      </w:pPr>
      <w:r>
        <w:rPr>
          <w:sz w:val="14"/>
        </w:rPr>
        <w:t>The smaller authority must</w:t>
      </w:r>
      <w:r>
        <w:rPr>
          <w:spacing w:val="40"/>
          <w:sz w:val="14"/>
        </w:rPr>
        <w:t xml:space="preserve"> </w:t>
      </w:r>
      <w:r>
        <w:rPr>
          <w:sz w:val="14"/>
        </w:rPr>
        <w:t>decide</w:t>
      </w:r>
      <w:r>
        <w:rPr>
          <w:spacing w:val="-9"/>
          <w:sz w:val="14"/>
        </w:rPr>
        <w:t xml:space="preserve"> </w:t>
      </w:r>
      <w:r>
        <w:rPr>
          <w:sz w:val="14"/>
        </w:rPr>
        <w:t>how</w:t>
      </w:r>
      <w:r>
        <w:rPr>
          <w:spacing w:val="-7"/>
          <w:sz w:val="14"/>
        </w:rPr>
        <w:t xml:space="preserve"> </w:t>
      </w:r>
      <w:r>
        <w:rPr>
          <w:sz w:val="14"/>
        </w:rPr>
        <w:t>long</w:t>
      </w:r>
      <w:r>
        <w:rPr>
          <w:spacing w:val="-9"/>
          <w:sz w:val="14"/>
        </w:rPr>
        <w:t xml:space="preserve"> </w:t>
      </w:r>
      <w:r>
        <w:rPr>
          <w:sz w:val="14"/>
        </w:rPr>
        <w:t>to</w:t>
      </w:r>
      <w:r>
        <w:rPr>
          <w:spacing w:val="-10"/>
          <w:sz w:val="14"/>
        </w:rPr>
        <w:t xml:space="preserve"> </w:t>
      </w:r>
      <w:r>
        <w:rPr>
          <w:sz w:val="14"/>
        </w:rPr>
        <w:t>publish</w:t>
      </w:r>
      <w:r>
        <w:rPr>
          <w:spacing w:val="-5"/>
          <w:sz w:val="14"/>
        </w:rPr>
        <w:t xml:space="preserve"> </w:t>
      </w:r>
      <w:r>
        <w:rPr>
          <w:sz w:val="14"/>
        </w:rPr>
        <w:t>the</w:t>
      </w:r>
      <w:r>
        <w:rPr>
          <w:spacing w:val="40"/>
          <w:sz w:val="14"/>
        </w:rPr>
        <w:t xml:space="preserve"> </w:t>
      </w:r>
      <w:r>
        <w:rPr>
          <w:sz w:val="14"/>
        </w:rPr>
        <w:t>Notice for; the AGAR and</w:t>
      </w:r>
      <w:r>
        <w:rPr>
          <w:spacing w:val="40"/>
          <w:sz w:val="14"/>
        </w:rPr>
        <w:t xml:space="preserve"> </w:t>
      </w:r>
      <w:r>
        <w:rPr>
          <w:spacing w:val="-2"/>
          <w:sz w:val="14"/>
        </w:rPr>
        <w:t>external auditor report</w:t>
      </w:r>
      <w:r>
        <w:rPr>
          <w:spacing w:val="-6"/>
          <w:sz w:val="14"/>
        </w:rPr>
        <w:t xml:space="preserve"> </w:t>
      </w:r>
      <w:r>
        <w:rPr>
          <w:spacing w:val="-2"/>
          <w:sz w:val="14"/>
        </w:rPr>
        <w:t>must be</w:t>
      </w:r>
      <w:r>
        <w:rPr>
          <w:spacing w:val="40"/>
          <w:sz w:val="14"/>
        </w:rPr>
        <w:t xml:space="preserve"> </w:t>
      </w:r>
      <w:r>
        <w:rPr>
          <w:sz w:val="14"/>
        </w:rPr>
        <w:t>publicly available for 5 years.</w:t>
      </w:r>
    </w:p>
    <w:p w:rsidR="005C7527" w:rsidRDefault="005C7527">
      <w:pPr>
        <w:pStyle w:val="BodyText"/>
        <w:rPr>
          <w:sz w:val="14"/>
        </w:rPr>
      </w:pPr>
    </w:p>
    <w:p w:rsidR="005C7527" w:rsidRDefault="005C7527">
      <w:pPr>
        <w:pStyle w:val="BodyText"/>
        <w:rPr>
          <w:sz w:val="14"/>
        </w:rPr>
      </w:pPr>
    </w:p>
    <w:p w:rsidR="005C7527" w:rsidRDefault="005C7527">
      <w:pPr>
        <w:pStyle w:val="BodyText"/>
        <w:rPr>
          <w:sz w:val="14"/>
        </w:rPr>
      </w:pPr>
    </w:p>
    <w:p w:rsidR="005C7527" w:rsidRDefault="005C7527">
      <w:pPr>
        <w:pStyle w:val="BodyText"/>
        <w:rPr>
          <w:sz w:val="14"/>
        </w:rPr>
      </w:pPr>
    </w:p>
    <w:p w:rsidR="005C7527" w:rsidRDefault="005C7527">
      <w:pPr>
        <w:pStyle w:val="BodyText"/>
        <w:rPr>
          <w:sz w:val="14"/>
        </w:rPr>
      </w:pPr>
    </w:p>
    <w:p w:rsidR="005C7527" w:rsidRDefault="005C7527">
      <w:pPr>
        <w:pStyle w:val="BodyText"/>
        <w:spacing w:before="131"/>
        <w:rPr>
          <w:sz w:val="14"/>
        </w:rPr>
      </w:pPr>
    </w:p>
    <w:p w:rsidR="005C7527" w:rsidRDefault="00F76761">
      <w:pPr>
        <w:pStyle w:val="ListParagraph"/>
        <w:numPr>
          <w:ilvl w:val="1"/>
          <w:numId w:val="2"/>
        </w:numPr>
        <w:tabs>
          <w:tab w:val="left" w:pos="361"/>
        </w:tabs>
        <w:spacing w:line="235" w:lineRule="auto"/>
        <w:ind w:right="650" w:hanging="249"/>
        <w:rPr>
          <w:sz w:val="14"/>
        </w:rPr>
      </w:pPr>
      <w:r>
        <w:rPr>
          <w:sz w:val="14"/>
        </w:rPr>
        <w:t>Insert the name, position and</w:t>
      </w:r>
      <w:r>
        <w:rPr>
          <w:spacing w:val="40"/>
          <w:sz w:val="14"/>
        </w:rPr>
        <w:t xml:space="preserve"> </w:t>
      </w:r>
      <w:r>
        <w:rPr>
          <w:sz w:val="14"/>
        </w:rPr>
        <w:t>address of the person to whom</w:t>
      </w:r>
      <w:r>
        <w:rPr>
          <w:spacing w:val="40"/>
          <w:sz w:val="14"/>
        </w:rPr>
        <w:t xml:space="preserve"> </w:t>
      </w:r>
      <w:r>
        <w:rPr>
          <w:spacing w:val="-2"/>
          <w:sz w:val="14"/>
        </w:rPr>
        <w:t>local</w:t>
      </w:r>
      <w:r>
        <w:rPr>
          <w:spacing w:val="-6"/>
          <w:sz w:val="14"/>
        </w:rPr>
        <w:t xml:space="preserve"> </w:t>
      </w:r>
      <w:r>
        <w:rPr>
          <w:spacing w:val="-2"/>
          <w:sz w:val="14"/>
        </w:rPr>
        <w:t>government</w:t>
      </w:r>
      <w:r>
        <w:rPr>
          <w:sz w:val="14"/>
        </w:rPr>
        <w:t xml:space="preserve"> </w:t>
      </w:r>
      <w:r>
        <w:rPr>
          <w:spacing w:val="-2"/>
          <w:sz w:val="14"/>
        </w:rPr>
        <w:t>electors</w:t>
      </w:r>
      <w:r>
        <w:rPr>
          <w:spacing w:val="-4"/>
          <w:sz w:val="14"/>
        </w:rPr>
        <w:t xml:space="preserve"> </w:t>
      </w:r>
      <w:r>
        <w:rPr>
          <w:spacing w:val="-2"/>
          <w:sz w:val="14"/>
        </w:rPr>
        <w:t>should</w:t>
      </w:r>
      <w:r>
        <w:rPr>
          <w:spacing w:val="40"/>
          <w:sz w:val="14"/>
        </w:rPr>
        <w:t xml:space="preserve"> </w:t>
      </w:r>
      <w:r>
        <w:rPr>
          <w:sz w:val="14"/>
        </w:rPr>
        <w:t>apply to inspect the AGAR</w:t>
      </w:r>
    </w:p>
    <w:p w:rsidR="005C7527" w:rsidRDefault="005C7527">
      <w:pPr>
        <w:pStyle w:val="BodyText"/>
        <w:rPr>
          <w:sz w:val="14"/>
        </w:rPr>
      </w:pPr>
    </w:p>
    <w:p w:rsidR="005C7527" w:rsidRDefault="005C7527">
      <w:pPr>
        <w:pStyle w:val="BodyText"/>
        <w:rPr>
          <w:sz w:val="14"/>
        </w:rPr>
      </w:pPr>
    </w:p>
    <w:p w:rsidR="005C7527" w:rsidRDefault="005C7527">
      <w:pPr>
        <w:pStyle w:val="BodyText"/>
        <w:spacing w:before="82"/>
        <w:rPr>
          <w:sz w:val="14"/>
        </w:rPr>
      </w:pPr>
    </w:p>
    <w:p w:rsidR="005C7527" w:rsidRDefault="00F76761">
      <w:pPr>
        <w:pStyle w:val="ListParagraph"/>
        <w:numPr>
          <w:ilvl w:val="1"/>
          <w:numId w:val="2"/>
        </w:numPr>
        <w:tabs>
          <w:tab w:val="left" w:pos="355"/>
          <w:tab w:val="left" w:pos="361"/>
        </w:tabs>
        <w:spacing w:before="1" w:line="235" w:lineRule="auto"/>
        <w:ind w:right="901" w:hanging="249"/>
        <w:rPr>
          <w:sz w:val="14"/>
        </w:rPr>
      </w:pPr>
      <w:r>
        <w:rPr>
          <w:sz w:val="14"/>
        </w:rPr>
        <w:t>Insert</w:t>
      </w:r>
      <w:r>
        <w:rPr>
          <w:spacing w:val="-10"/>
          <w:sz w:val="14"/>
        </w:rPr>
        <w:t xml:space="preserve"> </w:t>
      </w:r>
      <w:r>
        <w:rPr>
          <w:sz w:val="14"/>
        </w:rPr>
        <w:t>the</w:t>
      </w:r>
      <w:r>
        <w:rPr>
          <w:spacing w:val="-10"/>
          <w:sz w:val="14"/>
        </w:rPr>
        <w:t xml:space="preserve"> </w:t>
      </w:r>
      <w:r>
        <w:rPr>
          <w:sz w:val="14"/>
        </w:rPr>
        <w:t>hours</w:t>
      </w:r>
      <w:r>
        <w:rPr>
          <w:spacing w:val="-6"/>
          <w:sz w:val="14"/>
        </w:rPr>
        <w:t xml:space="preserve"> </w:t>
      </w:r>
      <w:r>
        <w:rPr>
          <w:sz w:val="14"/>
        </w:rPr>
        <w:t>during</w:t>
      </w:r>
      <w:r>
        <w:rPr>
          <w:spacing w:val="-9"/>
          <w:sz w:val="14"/>
        </w:rPr>
        <w:t xml:space="preserve"> </w:t>
      </w:r>
      <w:r>
        <w:rPr>
          <w:sz w:val="14"/>
        </w:rPr>
        <w:t>which</w:t>
      </w:r>
      <w:r>
        <w:rPr>
          <w:spacing w:val="40"/>
          <w:sz w:val="14"/>
        </w:rPr>
        <w:t xml:space="preserve"> </w:t>
      </w:r>
      <w:r>
        <w:rPr>
          <w:sz w:val="14"/>
        </w:rPr>
        <w:t>inspection rights may be</w:t>
      </w:r>
      <w:r>
        <w:rPr>
          <w:spacing w:val="40"/>
          <w:sz w:val="14"/>
        </w:rPr>
        <w:t xml:space="preserve"> </w:t>
      </w:r>
      <w:r>
        <w:rPr>
          <w:spacing w:val="-2"/>
          <w:sz w:val="14"/>
        </w:rPr>
        <w:t>exercised</w:t>
      </w:r>
    </w:p>
    <w:p w:rsidR="005C7527" w:rsidRDefault="005C7527">
      <w:pPr>
        <w:spacing w:line="235" w:lineRule="auto"/>
        <w:rPr>
          <w:sz w:val="14"/>
        </w:rPr>
        <w:sectPr w:rsidR="005C7527">
          <w:type w:val="continuous"/>
          <w:pgSz w:w="11910" w:h="16840"/>
          <w:pgMar w:top="1140" w:right="680" w:bottom="600" w:left="720" w:header="794" w:footer="585" w:gutter="0"/>
          <w:cols w:num="2" w:space="720" w:equalWidth="0">
            <w:col w:w="7296" w:space="180"/>
            <w:col w:w="3034"/>
          </w:cols>
        </w:sectPr>
      </w:pPr>
    </w:p>
    <w:p w:rsidR="005C7527" w:rsidRDefault="005C7527">
      <w:pPr>
        <w:pStyle w:val="BodyText"/>
        <w:spacing w:before="3" w:after="1"/>
        <w:rPr>
          <w:sz w:val="10"/>
        </w:rPr>
      </w:pPr>
    </w:p>
    <w:p w:rsidR="005C7527" w:rsidRDefault="00F76761">
      <w:pPr>
        <w:pStyle w:val="BodyText"/>
        <w:spacing w:line="20" w:lineRule="exact"/>
        <w:ind w:left="687"/>
        <w:rPr>
          <w:sz w:val="2"/>
        </w:rPr>
      </w:pPr>
      <w:r>
        <w:rPr>
          <w:noProof/>
          <w:sz w:val="2"/>
          <w:lang w:val="en-GB" w:eastAsia="en-GB"/>
        </w:rPr>
        <mc:AlternateContent>
          <mc:Choice Requires="wpg">
            <w:drawing>
              <wp:inline distT="0" distB="0" distL="0" distR="0">
                <wp:extent cx="3822700" cy="9525"/>
                <wp:effectExtent l="9525" t="0" r="0" b="0"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822700" cy="9525"/>
                          <a:chOff x="0" y="0"/>
                          <a:chExt cx="3822700" cy="9525"/>
                        </a:xfrm>
                      </wpg:grpSpPr>
                      <wps:wsp>
                        <wps:cNvPr id="15" name="Graphic 15"/>
                        <wps:cNvSpPr/>
                        <wps:spPr>
                          <a:xfrm>
                            <a:off x="0" y="4576"/>
                            <a:ext cx="38227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22700">
                                <a:moveTo>
                                  <a:pt x="0" y="0"/>
                                </a:moveTo>
                                <a:lnTo>
                                  <a:pt x="3822526" y="0"/>
                                </a:lnTo>
                              </a:path>
                            </a:pathLst>
                          </a:custGeom>
                          <a:ln w="9152">
                            <a:solidFill>
                              <a:srgbClr val="0F0F0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F5825E8" id="Group 14" o:spid="_x0000_s1026" style="width:301pt;height:.75pt;mso-position-horizontal-relative:char;mso-position-vertical-relative:line" coordsize="38227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">
                <v:shape id="Graphic 15" o:spid="_x0000_s1027" style="position:absolute;top:45;width:38227;height:13;visibility:visible;mso-wrap-style:square;v-text-anchor:top" coordsize="38227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vPP8MA&#10;AADbAAAADwAAAGRycy9kb3ducmV2LnhtbERP22oCMRB9L/gPYQp9Ec3aYimrUUS0VbAFLx8wbMbd&#10;pZvJkkSz/XsjCH2bw7nOdN6ZRlzJ+dqygtEwA0FcWF1zqeB0XA8+QPiArLGxTAr+yMN81nuaYq5t&#10;5D1dD6EUKYR9jgqqENpcSl9UZNAPbUucuLN1BkOCrpTaYUzhppGvWfYuDdacGipsaVlR8Xu4GAX9&#10;z+N+e1m5uMn639v4s3uLi/WXUi/P3WICIlAX/sUP90an+WO4/5IOkLMb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svPP8MAAADbAAAADwAAAAAAAAAAAAAAAACYAgAAZHJzL2Rv&#10;d25yZXYueG1sUEsFBgAAAAAEAAQA9QAAAIgDAAAAAA==&#10;" path="m,l3822526,e" filled="f" strokecolor="#0f0f0f" strokeweight=".25422mm">
                  <v:path arrowok="t"/>
                </v:shape>
                <w10:anchorlock/>
              </v:group>
            </w:pict>
          </mc:Fallback>
        </mc:AlternateContent>
      </w:r>
    </w:p>
    <w:p w:rsidR="005C7527" w:rsidRDefault="005C7527">
      <w:pPr>
        <w:pStyle w:val="BodyText"/>
        <w:spacing w:before="2"/>
        <w:rPr>
          <w:sz w:val="9"/>
        </w:rPr>
      </w:pPr>
    </w:p>
    <w:p w:rsidR="005C7527" w:rsidRDefault="005C7527">
      <w:pPr>
        <w:rPr>
          <w:sz w:val="9"/>
        </w:rPr>
        <w:sectPr w:rsidR="005C7527">
          <w:type w:val="continuous"/>
          <w:pgSz w:w="11910" w:h="16840"/>
          <w:pgMar w:top="1140" w:right="680" w:bottom="600" w:left="720" w:header="794" w:footer="585" w:gutter="0"/>
          <w:cols w:space="720"/>
        </w:sectPr>
      </w:pPr>
    </w:p>
    <w:p w:rsidR="005C7527" w:rsidRDefault="00F76761">
      <w:pPr>
        <w:pStyle w:val="Heading2"/>
        <w:numPr>
          <w:ilvl w:val="0"/>
          <w:numId w:val="2"/>
        </w:numPr>
        <w:tabs>
          <w:tab w:val="left" w:pos="671"/>
          <w:tab w:val="left" w:pos="674"/>
          <w:tab w:val="left" w:pos="6193"/>
        </w:tabs>
        <w:spacing w:before="103" w:line="228" w:lineRule="auto"/>
        <w:ind w:left="674" w:right="38" w:hanging="559"/>
      </w:pPr>
      <w:r>
        <w:t xml:space="preserve">Copies will be provided to any person on payment of </w:t>
      </w:r>
      <w:r>
        <w:rPr>
          <w:spacing w:val="21"/>
        </w:rPr>
        <w:t>£</w:t>
      </w:r>
      <w:r w:rsidR="002A52EB">
        <w:rPr>
          <w:spacing w:val="21"/>
        </w:rPr>
        <w:t>1.50</w:t>
      </w:r>
      <w:r>
        <w:rPr>
          <w:spacing w:val="-8"/>
        </w:rPr>
        <w:t xml:space="preserve"> for</w:t>
      </w:r>
      <w:r>
        <w:rPr>
          <w:spacing w:val="-7"/>
        </w:rPr>
        <w:t xml:space="preserve"> </w:t>
      </w:r>
      <w:r>
        <w:rPr>
          <w:spacing w:val="-8"/>
        </w:rPr>
        <w:t xml:space="preserve">each </w:t>
      </w:r>
      <w:r>
        <w:rPr>
          <w:spacing w:val="-2"/>
        </w:rPr>
        <w:t>copy</w:t>
      </w:r>
      <w:r>
        <w:rPr>
          <w:spacing w:val="-14"/>
        </w:rPr>
        <w:t xml:space="preserve"> </w:t>
      </w:r>
      <w:r>
        <w:rPr>
          <w:spacing w:val="-2"/>
        </w:rPr>
        <w:t>of</w:t>
      </w:r>
      <w:r>
        <w:rPr>
          <w:spacing w:val="-13"/>
        </w:rPr>
        <w:t xml:space="preserve"> </w:t>
      </w:r>
      <w:r>
        <w:rPr>
          <w:spacing w:val="-2"/>
        </w:rPr>
        <w:t>the</w:t>
      </w:r>
      <w:r>
        <w:rPr>
          <w:spacing w:val="-13"/>
        </w:rPr>
        <w:t xml:space="preserve"> </w:t>
      </w:r>
      <w:r>
        <w:rPr>
          <w:spacing w:val="-2"/>
        </w:rPr>
        <w:t>Annual</w:t>
      </w:r>
      <w:r>
        <w:rPr>
          <w:spacing w:val="-14"/>
        </w:rPr>
        <w:t xml:space="preserve"> </w:t>
      </w:r>
      <w:r>
        <w:rPr>
          <w:spacing w:val="-2"/>
        </w:rPr>
        <w:t>Governance</w:t>
      </w:r>
      <w:r>
        <w:rPr>
          <w:spacing w:val="-9"/>
        </w:rPr>
        <w:t xml:space="preserve"> </w:t>
      </w:r>
      <w:r>
        <w:rPr>
          <w:spacing w:val="-2"/>
        </w:rPr>
        <w:t>&amp;</w:t>
      </w:r>
      <w:r>
        <w:rPr>
          <w:spacing w:val="-13"/>
        </w:rPr>
        <w:t xml:space="preserve"> </w:t>
      </w:r>
      <w:r>
        <w:rPr>
          <w:spacing w:val="-2"/>
        </w:rPr>
        <w:t>Accountability</w:t>
      </w:r>
      <w:r>
        <w:rPr>
          <w:spacing w:val="-13"/>
        </w:rPr>
        <w:t xml:space="preserve"> </w:t>
      </w:r>
      <w:r>
        <w:rPr>
          <w:spacing w:val="-2"/>
        </w:rPr>
        <w:t>Return.</w:t>
      </w:r>
    </w:p>
    <w:p w:rsidR="005C7527" w:rsidRDefault="005C7527">
      <w:pPr>
        <w:pStyle w:val="BodyText"/>
        <w:spacing w:before="130"/>
        <w:rPr>
          <w:sz w:val="22"/>
        </w:rPr>
      </w:pPr>
    </w:p>
    <w:p w:rsidR="005C7527" w:rsidRDefault="00F76761">
      <w:pPr>
        <w:tabs>
          <w:tab w:val="left" w:pos="3230"/>
          <w:tab w:val="left" w:pos="6411"/>
        </w:tabs>
        <w:spacing w:line="657" w:lineRule="auto"/>
        <w:ind w:left="109" w:right="861" w:firstLine="1"/>
        <w:rPr>
          <w:sz w:val="20"/>
        </w:rPr>
      </w:pPr>
      <w:r>
        <w:rPr>
          <w:sz w:val="20"/>
        </w:rPr>
        <w:t>Announcement made by: (d)</w:t>
      </w:r>
      <w:r>
        <w:rPr>
          <w:sz w:val="20"/>
        </w:rPr>
        <w:tab/>
      </w:r>
      <w:r w:rsidR="002A52EB">
        <w:rPr>
          <w:sz w:val="20"/>
        </w:rPr>
        <w:t>Peter Leppard, Locum Parish Clerk</w:t>
      </w:r>
      <w:r>
        <w:rPr>
          <w:sz w:val="20"/>
        </w:rPr>
        <w:t xml:space="preserve"> Date</w:t>
      </w:r>
      <w:r>
        <w:rPr>
          <w:spacing w:val="13"/>
          <w:sz w:val="20"/>
        </w:rPr>
        <w:t xml:space="preserve"> </w:t>
      </w:r>
      <w:r>
        <w:rPr>
          <w:sz w:val="20"/>
        </w:rPr>
        <w:t>of</w:t>
      </w:r>
      <w:r>
        <w:rPr>
          <w:spacing w:val="17"/>
          <w:sz w:val="20"/>
        </w:rPr>
        <w:t xml:space="preserve"> </w:t>
      </w:r>
      <w:r>
        <w:rPr>
          <w:sz w:val="20"/>
        </w:rPr>
        <w:t>announcement:</w:t>
      </w:r>
      <w:r>
        <w:rPr>
          <w:spacing w:val="31"/>
          <w:sz w:val="20"/>
        </w:rPr>
        <w:t xml:space="preserve"> </w:t>
      </w:r>
      <w:r>
        <w:rPr>
          <w:spacing w:val="-5"/>
          <w:sz w:val="20"/>
        </w:rPr>
        <w:t>(e)</w:t>
      </w:r>
      <w:r>
        <w:rPr>
          <w:sz w:val="20"/>
        </w:rPr>
        <w:tab/>
      </w:r>
      <w:r w:rsidR="002A52EB">
        <w:rPr>
          <w:sz w:val="20"/>
        </w:rPr>
        <w:t>29 August 2023</w:t>
      </w:r>
      <w:bookmarkStart w:id="0" w:name="_GoBack"/>
      <w:bookmarkEnd w:id="0"/>
    </w:p>
    <w:p w:rsidR="005C7527" w:rsidRDefault="00F76761">
      <w:pPr>
        <w:spacing w:before="101" w:line="235" w:lineRule="auto"/>
        <w:ind w:left="366" w:right="988" w:hanging="257"/>
        <w:rPr>
          <w:sz w:val="14"/>
        </w:rPr>
      </w:pPr>
      <w:r>
        <w:br w:type="column"/>
      </w:r>
    </w:p>
    <w:p w:rsidR="005C7527" w:rsidRDefault="005C7527">
      <w:pPr>
        <w:pStyle w:val="BodyText"/>
        <w:rPr>
          <w:sz w:val="14"/>
        </w:rPr>
      </w:pPr>
    </w:p>
    <w:p w:rsidR="005C7527" w:rsidRDefault="005C7527">
      <w:pPr>
        <w:pStyle w:val="BodyText"/>
        <w:rPr>
          <w:sz w:val="14"/>
        </w:rPr>
      </w:pPr>
    </w:p>
    <w:p w:rsidR="005C7527" w:rsidRDefault="005C7527">
      <w:pPr>
        <w:pStyle w:val="BodyText"/>
        <w:spacing w:before="52"/>
        <w:rPr>
          <w:sz w:val="14"/>
        </w:rPr>
      </w:pPr>
    </w:p>
    <w:p w:rsidR="005C7527" w:rsidRDefault="00F76761">
      <w:pPr>
        <w:pStyle w:val="ListParagraph"/>
        <w:numPr>
          <w:ilvl w:val="0"/>
          <w:numId w:val="1"/>
        </w:numPr>
        <w:tabs>
          <w:tab w:val="left" w:pos="360"/>
          <w:tab w:val="left" w:pos="367"/>
        </w:tabs>
        <w:spacing w:line="235" w:lineRule="auto"/>
        <w:ind w:right="775" w:hanging="250"/>
        <w:rPr>
          <w:sz w:val="1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2736" behindDoc="0" locked="0" layoutInCell="1" allowOverlap="1">
                <wp:simplePos x="0" y="0"/>
                <wp:positionH relativeFrom="page">
                  <wp:posOffset>5197199</wp:posOffset>
                </wp:positionH>
                <wp:positionV relativeFrom="paragraph">
                  <wp:posOffset>-3893274</wp:posOffset>
                </wp:positionV>
                <wp:extent cx="1270" cy="4711065"/>
                <wp:effectExtent l="0" t="0" r="0" b="0"/>
                <wp:wrapNone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47110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4711065">
                              <a:moveTo>
                                <a:pt x="0" y="4710446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915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AC66F3" id="Graphic 16" o:spid="_x0000_s1026" style="position:absolute;margin-left:409.25pt;margin-top:-306.55pt;width:.1pt;height:370.95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47110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" path="m,4710446l,e" filled="f" strokeweight=".25442mm">
                <v:path arrowok="t"/>
                <w10:wrap anchorx="page"/>
              </v:shape>
            </w:pict>
          </mc:Fallback>
        </mc:AlternateContent>
      </w:r>
      <w:r>
        <w:rPr>
          <w:sz w:val="14"/>
        </w:rPr>
        <w:t>Insert</w:t>
      </w:r>
      <w:r>
        <w:rPr>
          <w:spacing w:val="-10"/>
          <w:sz w:val="14"/>
        </w:rPr>
        <w:t xml:space="preserve"> </w:t>
      </w:r>
      <w:r>
        <w:rPr>
          <w:sz w:val="14"/>
        </w:rPr>
        <w:t>the</w:t>
      </w:r>
      <w:r>
        <w:rPr>
          <w:spacing w:val="-10"/>
          <w:sz w:val="14"/>
        </w:rPr>
        <w:t xml:space="preserve"> </w:t>
      </w:r>
      <w:r>
        <w:rPr>
          <w:sz w:val="14"/>
        </w:rPr>
        <w:t>name</w:t>
      </w:r>
      <w:r>
        <w:rPr>
          <w:spacing w:val="-10"/>
          <w:sz w:val="14"/>
        </w:rPr>
        <w:t xml:space="preserve"> </w:t>
      </w:r>
      <w:r>
        <w:rPr>
          <w:sz w:val="14"/>
        </w:rPr>
        <w:t>and</w:t>
      </w:r>
      <w:r>
        <w:rPr>
          <w:spacing w:val="-9"/>
          <w:sz w:val="14"/>
        </w:rPr>
        <w:t xml:space="preserve"> </w:t>
      </w:r>
      <w:r>
        <w:rPr>
          <w:sz w:val="14"/>
        </w:rPr>
        <w:t>position</w:t>
      </w:r>
      <w:r>
        <w:rPr>
          <w:spacing w:val="-7"/>
          <w:sz w:val="14"/>
        </w:rPr>
        <w:t xml:space="preserve"> </w:t>
      </w:r>
      <w:r>
        <w:rPr>
          <w:sz w:val="14"/>
        </w:rPr>
        <w:t>of</w:t>
      </w:r>
      <w:r>
        <w:rPr>
          <w:spacing w:val="40"/>
          <w:sz w:val="14"/>
        </w:rPr>
        <w:t xml:space="preserve"> </w:t>
      </w:r>
      <w:r>
        <w:rPr>
          <w:sz w:val="14"/>
        </w:rPr>
        <w:t>person placing the notice</w:t>
      </w:r>
    </w:p>
    <w:p w:rsidR="005C7527" w:rsidRDefault="005C7527">
      <w:pPr>
        <w:pStyle w:val="BodyText"/>
        <w:spacing w:before="158"/>
        <w:rPr>
          <w:sz w:val="14"/>
        </w:rPr>
      </w:pPr>
    </w:p>
    <w:p w:rsidR="005C7527" w:rsidRDefault="00F76761">
      <w:pPr>
        <w:pStyle w:val="ListParagraph"/>
        <w:numPr>
          <w:ilvl w:val="0"/>
          <w:numId w:val="1"/>
        </w:numPr>
        <w:tabs>
          <w:tab w:val="left" w:pos="360"/>
          <w:tab w:val="left" w:pos="367"/>
        </w:tabs>
        <w:spacing w:line="235" w:lineRule="auto"/>
        <w:ind w:right="769" w:hanging="250"/>
        <w:rPr>
          <w:sz w:val="14"/>
        </w:rPr>
      </w:pPr>
      <w:r>
        <w:rPr>
          <w:sz w:val="14"/>
        </w:rPr>
        <w:t>Insert</w:t>
      </w:r>
      <w:r>
        <w:rPr>
          <w:spacing w:val="-10"/>
          <w:sz w:val="14"/>
        </w:rPr>
        <w:t xml:space="preserve"> </w:t>
      </w:r>
      <w:r>
        <w:rPr>
          <w:sz w:val="14"/>
        </w:rPr>
        <w:t>the</w:t>
      </w:r>
      <w:r>
        <w:rPr>
          <w:spacing w:val="-9"/>
          <w:sz w:val="14"/>
        </w:rPr>
        <w:t xml:space="preserve"> </w:t>
      </w:r>
      <w:r>
        <w:rPr>
          <w:sz w:val="14"/>
        </w:rPr>
        <w:t>date</w:t>
      </w:r>
      <w:r>
        <w:rPr>
          <w:spacing w:val="-7"/>
          <w:sz w:val="14"/>
        </w:rPr>
        <w:t xml:space="preserve"> </w:t>
      </w:r>
      <w:r>
        <w:rPr>
          <w:sz w:val="14"/>
        </w:rPr>
        <w:t>of</w:t>
      </w:r>
      <w:r>
        <w:rPr>
          <w:spacing w:val="-10"/>
          <w:sz w:val="14"/>
        </w:rPr>
        <w:t xml:space="preserve"> </w:t>
      </w:r>
      <w:r>
        <w:rPr>
          <w:sz w:val="14"/>
        </w:rPr>
        <w:t>placing</w:t>
      </w:r>
      <w:r>
        <w:rPr>
          <w:spacing w:val="-6"/>
          <w:sz w:val="14"/>
        </w:rPr>
        <w:t xml:space="preserve"> </w:t>
      </w:r>
      <w:r>
        <w:rPr>
          <w:sz w:val="14"/>
        </w:rPr>
        <w:t>of</w:t>
      </w:r>
      <w:r>
        <w:rPr>
          <w:spacing w:val="-10"/>
          <w:sz w:val="14"/>
        </w:rPr>
        <w:t xml:space="preserve"> </w:t>
      </w:r>
      <w:r>
        <w:rPr>
          <w:sz w:val="14"/>
        </w:rPr>
        <w:t>the</w:t>
      </w:r>
      <w:r>
        <w:rPr>
          <w:spacing w:val="40"/>
          <w:sz w:val="14"/>
        </w:rPr>
        <w:t xml:space="preserve"> </w:t>
      </w:r>
      <w:r>
        <w:rPr>
          <w:spacing w:val="-2"/>
          <w:sz w:val="14"/>
        </w:rPr>
        <w:t>notice</w:t>
      </w:r>
    </w:p>
    <w:sectPr w:rsidR="005C7527" w:rsidSect="002A52EB">
      <w:type w:val="continuous"/>
      <w:pgSz w:w="11910" w:h="16840"/>
      <w:pgMar w:top="1140" w:right="680" w:bottom="600" w:left="720" w:header="794" w:footer="585" w:gutter="0"/>
      <w:cols w:num="2" w:space="720" w:equalWidth="0">
        <w:col w:w="7275" w:space="195"/>
        <w:col w:w="304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6761" w:rsidRDefault="00F76761">
      <w:r>
        <w:separator/>
      </w:r>
    </w:p>
  </w:endnote>
  <w:endnote w:type="continuationSeparator" w:id="0">
    <w:p w:rsidR="00F76761" w:rsidRDefault="00F76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7527" w:rsidRDefault="00F76761">
    <w:pPr>
      <w:pStyle w:val="BodyText"/>
      <w:spacing w:line="14" w:lineRule="auto"/>
      <w:rPr>
        <w:sz w:val="18"/>
      </w:rPr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7371776" behindDoc="1" locked="0" layoutInCell="1" allowOverlap="1">
              <wp:simplePos x="0" y="0"/>
              <wp:positionH relativeFrom="page">
                <wp:posOffset>5994716</wp:posOffset>
              </wp:positionH>
              <wp:positionV relativeFrom="page">
                <wp:posOffset>10181381</wp:posOffset>
              </wp:positionV>
              <wp:extent cx="723265" cy="12509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23265" cy="125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C7527" w:rsidRDefault="00F76761">
                          <w:pPr>
                            <w:spacing w:before="15"/>
                            <w:ind w:left="20"/>
                            <w:rPr>
                              <w:b/>
                              <w:sz w:val="14"/>
                            </w:rPr>
                          </w:pPr>
                          <w:hyperlink r:id="rId1">
                            <w:r>
                              <w:rPr>
                                <w:b/>
                                <w:color w:val="131313"/>
                                <w:spacing w:val="-2"/>
                                <w:w w:val="110"/>
                                <w:sz w:val="14"/>
                              </w:rPr>
                              <w:t>www.pkf-I.com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6" o:spid="_x0000_s1027" type="#_x0000_t202" style="position:absolute;margin-left:472pt;margin-top:801.7pt;width:56.95pt;height:9.85pt;z-index:-15944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" filled="f" stroked="f">
              <v:path arrowok="t"/>
              <v:textbox inset="0,0,0,0">
                <w:txbxContent>
                  <w:p w:rsidR="005C7527" w:rsidRDefault="00F76761">
                    <w:pPr>
                      <w:spacing w:before="15"/>
                      <w:ind w:left="20"/>
                      <w:rPr>
                        <w:b/>
                        <w:sz w:val="14"/>
                      </w:rPr>
                    </w:pPr>
                    <w:hyperlink r:id="rId2">
                      <w:r>
                        <w:rPr>
                          <w:b/>
                          <w:color w:val="131313"/>
                          <w:spacing w:val="-2"/>
                          <w:w w:val="110"/>
                          <w:sz w:val="14"/>
                        </w:rPr>
                        <w:t>www.pkf-I.com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6761" w:rsidRDefault="00F76761">
      <w:r>
        <w:separator/>
      </w:r>
    </w:p>
  </w:footnote>
  <w:footnote w:type="continuationSeparator" w:id="0">
    <w:p w:rsidR="00F76761" w:rsidRDefault="00F767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7527" w:rsidRDefault="00F76761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7371264" behindDoc="1" locked="0" layoutInCell="1" allowOverlap="1">
              <wp:simplePos x="0" y="0"/>
              <wp:positionH relativeFrom="page">
                <wp:posOffset>3548433</wp:posOffset>
              </wp:positionH>
              <wp:positionV relativeFrom="page">
                <wp:posOffset>491398</wp:posOffset>
              </wp:positionV>
              <wp:extent cx="162560" cy="17462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2560" cy="1746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C7527" w:rsidRDefault="00F76761">
                          <w:pPr>
                            <w:pStyle w:val="BodyText"/>
                            <w:spacing w:before="13"/>
                            <w:ind w:left="60"/>
                          </w:pPr>
                          <w:r>
                            <w:rPr>
                              <w:color w:val="3B3B3B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color w:val="3B3B3B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color w:val="3B3B3B"/>
                              <w:spacing w:val="-10"/>
                            </w:rPr>
                            <w:fldChar w:fldCharType="separate"/>
                          </w:r>
                          <w:r w:rsidR="002A52EB">
                            <w:rPr>
                              <w:noProof/>
                              <w:color w:val="3B3B3B"/>
                              <w:spacing w:val="-10"/>
                            </w:rPr>
                            <w:t>1</w:t>
                          </w:r>
                          <w:r>
                            <w:rPr>
                              <w:color w:val="3B3B3B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5" o:spid="_x0000_s1026" type="#_x0000_t202" style="position:absolute;margin-left:279.4pt;margin-top:38.7pt;width:12.8pt;height:13.75pt;z-index:-15945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" filled="f" stroked="f">
              <v:path arrowok="t"/>
              <v:textbox inset="0,0,0,0">
                <w:txbxContent>
                  <w:p w:rsidR="005C7527" w:rsidRDefault="00F76761">
                    <w:pPr>
                      <w:pStyle w:val="BodyText"/>
                      <w:spacing w:before="13"/>
                      <w:ind w:left="60"/>
                    </w:pPr>
                    <w:r>
                      <w:rPr>
                        <w:color w:val="3B3B3B"/>
                        <w:spacing w:val="-10"/>
                      </w:rPr>
                      <w:fldChar w:fldCharType="begin"/>
                    </w:r>
                    <w:r>
                      <w:rPr>
                        <w:color w:val="3B3B3B"/>
                        <w:spacing w:val="-10"/>
                      </w:rPr>
                      <w:instrText xml:space="preserve"> PAGE </w:instrText>
                    </w:r>
                    <w:r>
                      <w:rPr>
                        <w:color w:val="3B3B3B"/>
                        <w:spacing w:val="-10"/>
                      </w:rPr>
                      <w:fldChar w:fldCharType="separate"/>
                    </w:r>
                    <w:r w:rsidR="002A52EB">
                      <w:rPr>
                        <w:noProof/>
                        <w:color w:val="3B3B3B"/>
                        <w:spacing w:val="-10"/>
                      </w:rPr>
                      <w:t>1</w:t>
                    </w:r>
                    <w:r>
                      <w:rPr>
                        <w:color w:val="3B3B3B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E659A3"/>
    <w:multiLevelType w:val="hybridMultilevel"/>
    <w:tmpl w:val="2A987B42"/>
    <w:lvl w:ilvl="0" w:tplc="0958BAE0">
      <w:numFmt w:val="bullet"/>
      <w:lvlText w:val="•"/>
      <w:lvlJc w:val="left"/>
      <w:pPr>
        <w:ind w:left="928" w:hanging="35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6"/>
        <w:sz w:val="21"/>
        <w:szCs w:val="21"/>
        <w:lang w:val="en-US" w:eastAsia="en-US" w:bidi="ar-SA"/>
      </w:rPr>
    </w:lvl>
    <w:lvl w:ilvl="1" w:tplc="B70CEC42">
      <w:numFmt w:val="bullet"/>
      <w:lvlText w:val="•"/>
      <w:lvlJc w:val="left"/>
      <w:pPr>
        <w:ind w:left="1878" w:hanging="356"/>
      </w:pPr>
      <w:rPr>
        <w:rFonts w:hint="default"/>
        <w:lang w:val="en-US" w:eastAsia="en-US" w:bidi="ar-SA"/>
      </w:rPr>
    </w:lvl>
    <w:lvl w:ilvl="2" w:tplc="52B2029A">
      <w:numFmt w:val="bullet"/>
      <w:lvlText w:val="•"/>
      <w:lvlJc w:val="left"/>
      <w:pPr>
        <w:ind w:left="2837" w:hanging="356"/>
      </w:pPr>
      <w:rPr>
        <w:rFonts w:hint="default"/>
        <w:lang w:val="en-US" w:eastAsia="en-US" w:bidi="ar-SA"/>
      </w:rPr>
    </w:lvl>
    <w:lvl w:ilvl="3" w:tplc="43CA05C2">
      <w:numFmt w:val="bullet"/>
      <w:lvlText w:val="•"/>
      <w:lvlJc w:val="left"/>
      <w:pPr>
        <w:ind w:left="3795" w:hanging="356"/>
      </w:pPr>
      <w:rPr>
        <w:rFonts w:hint="default"/>
        <w:lang w:val="en-US" w:eastAsia="en-US" w:bidi="ar-SA"/>
      </w:rPr>
    </w:lvl>
    <w:lvl w:ilvl="4" w:tplc="4E68492A">
      <w:numFmt w:val="bullet"/>
      <w:lvlText w:val="•"/>
      <w:lvlJc w:val="left"/>
      <w:pPr>
        <w:ind w:left="4754" w:hanging="356"/>
      </w:pPr>
      <w:rPr>
        <w:rFonts w:hint="default"/>
        <w:lang w:val="en-US" w:eastAsia="en-US" w:bidi="ar-SA"/>
      </w:rPr>
    </w:lvl>
    <w:lvl w:ilvl="5" w:tplc="6534F172">
      <w:numFmt w:val="bullet"/>
      <w:lvlText w:val="•"/>
      <w:lvlJc w:val="left"/>
      <w:pPr>
        <w:ind w:left="5713" w:hanging="356"/>
      </w:pPr>
      <w:rPr>
        <w:rFonts w:hint="default"/>
        <w:lang w:val="en-US" w:eastAsia="en-US" w:bidi="ar-SA"/>
      </w:rPr>
    </w:lvl>
    <w:lvl w:ilvl="6" w:tplc="31DE94F2">
      <w:numFmt w:val="bullet"/>
      <w:lvlText w:val="•"/>
      <w:lvlJc w:val="left"/>
      <w:pPr>
        <w:ind w:left="6671" w:hanging="356"/>
      </w:pPr>
      <w:rPr>
        <w:rFonts w:hint="default"/>
        <w:lang w:val="en-US" w:eastAsia="en-US" w:bidi="ar-SA"/>
      </w:rPr>
    </w:lvl>
    <w:lvl w:ilvl="7" w:tplc="AF9C7650">
      <w:numFmt w:val="bullet"/>
      <w:lvlText w:val="•"/>
      <w:lvlJc w:val="left"/>
      <w:pPr>
        <w:ind w:left="7630" w:hanging="356"/>
      </w:pPr>
      <w:rPr>
        <w:rFonts w:hint="default"/>
        <w:lang w:val="en-US" w:eastAsia="en-US" w:bidi="ar-SA"/>
      </w:rPr>
    </w:lvl>
    <w:lvl w:ilvl="8" w:tplc="6144C8FE">
      <w:numFmt w:val="bullet"/>
      <w:lvlText w:val="•"/>
      <w:lvlJc w:val="left"/>
      <w:pPr>
        <w:ind w:left="8589" w:hanging="356"/>
      </w:pPr>
      <w:rPr>
        <w:rFonts w:hint="default"/>
        <w:lang w:val="en-US" w:eastAsia="en-US" w:bidi="ar-SA"/>
      </w:rPr>
    </w:lvl>
  </w:abstractNum>
  <w:abstractNum w:abstractNumId="1" w15:restartNumberingAfterBreak="0">
    <w:nsid w:val="1B6D5152"/>
    <w:multiLevelType w:val="hybridMultilevel"/>
    <w:tmpl w:val="203C1990"/>
    <w:lvl w:ilvl="0" w:tplc="0F8CAA14">
      <w:start w:val="4"/>
      <w:numFmt w:val="lowerLetter"/>
      <w:lvlText w:val="(%1)"/>
      <w:lvlJc w:val="left"/>
      <w:pPr>
        <w:ind w:left="367" w:hanging="246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5"/>
        <w:sz w:val="14"/>
        <w:szCs w:val="14"/>
        <w:lang w:val="en-US" w:eastAsia="en-US" w:bidi="ar-SA"/>
      </w:rPr>
    </w:lvl>
    <w:lvl w:ilvl="1" w:tplc="69E84C06">
      <w:numFmt w:val="bullet"/>
      <w:lvlText w:val="•"/>
      <w:lvlJc w:val="left"/>
      <w:pPr>
        <w:ind w:left="627" w:hanging="246"/>
      </w:pPr>
      <w:rPr>
        <w:rFonts w:hint="default"/>
        <w:lang w:val="en-US" w:eastAsia="en-US" w:bidi="ar-SA"/>
      </w:rPr>
    </w:lvl>
    <w:lvl w:ilvl="2" w:tplc="D8362A02">
      <w:numFmt w:val="bullet"/>
      <w:lvlText w:val="•"/>
      <w:lvlJc w:val="left"/>
      <w:pPr>
        <w:ind w:left="895" w:hanging="246"/>
      </w:pPr>
      <w:rPr>
        <w:rFonts w:hint="default"/>
        <w:lang w:val="en-US" w:eastAsia="en-US" w:bidi="ar-SA"/>
      </w:rPr>
    </w:lvl>
    <w:lvl w:ilvl="3" w:tplc="F20092CA">
      <w:numFmt w:val="bullet"/>
      <w:lvlText w:val="•"/>
      <w:lvlJc w:val="left"/>
      <w:pPr>
        <w:ind w:left="1162" w:hanging="246"/>
      </w:pPr>
      <w:rPr>
        <w:rFonts w:hint="default"/>
        <w:lang w:val="en-US" w:eastAsia="en-US" w:bidi="ar-SA"/>
      </w:rPr>
    </w:lvl>
    <w:lvl w:ilvl="4" w:tplc="EB5A7842">
      <w:numFmt w:val="bullet"/>
      <w:lvlText w:val="•"/>
      <w:lvlJc w:val="left"/>
      <w:pPr>
        <w:ind w:left="1430" w:hanging="246"/>
      </w:pPr>
      <w:rPr>
        <w:rFonts w:hint="default"/>
        <w:lang w:val="en-US" w:eastAsia="en-US" w:bidi="ar-SA"/>
      </w:rPr>
    </w:lvl>
    <w:lvl w:ilvl="5" w:tplc="DCA66A22">
      <w:numFmt w:val="bullet"/>
      <w:lvlText w:val="•"/>
      <w:lvlJc w:val="left"/>
      <w:pPr>
        <w:ind w:left="1698" w:hanging="246"/>
      </w:pPr>
      <w:rPr>
        <w:rFonts w:hint="default"/>
        <w:lang w:val="en-US" w:eastAsia="en-US" w:bidi="ar-SA"/>
      </w:rPr>
    </w:lvl>
    <w:lvl w:ilvl="6" w:tplc="368E60DE">
      <w:numFmt w:val="bullet"/>
      <w:lvlText w:val="•"/>
      <w:lvlJc w:val="left"/>
      <w:pPr>
        <w:ind w:left="1965" w:hanging="246"/>
      </w:pPr>
      <w:rPr>
        <w:rFonts w:hint="default"/>
        <w:lang w:val="en-US" w:eastAsia="en-US" w:bidi="ar-SA"/>
      </w:rPr>
    </w:lvl>
    <w:lvl w:ilvl="7" w:tplc="82EE726E">
      <w:numFmt w:val="bullet"/>
      <w:lvlText w:val="•"/>
      <w:lvlJc w:val="left"/>
      <w:pPr>
        <w:ind w:left="2233" w:hanging="246"/>
      </w:pPr>
      <w:rPr>
        <w:rFonts w:hint="default"/>
        <w:lang w:val="en-US" w:eastAsia="en-US" w:bidi="ar-SA"/>
      </w:rPr>
    </w:lvl>
    <w:lvl w:ilvl="8" w:tplc="6FDA9A9A">
      <w:numFmt w:val="bullet"/>
      <w:lvlText w:val="•"/>
      <w:lvlJc w:val="left"/>
      <w:pPr>
        <w:ind w:left="2500" w:hanging="246"/>
      </w:pPr>
      <w:rPr>
        <w:rFonts w:hint="default"/>
        <w:lang w:val="en-US" w:eastAsia="en-US" w:bidi="ar-SA"/>
      </w:rPr>
    </w:lvl>
  </w:abstractNum>
  <w:abstractNum w:abstractNumId="2" w15:restartNumberingAfterBreak="0">
    <w:nsid w:val="2FB61DA9"/>
    <w:multiLevelType w:val="hybridMultilevel"/>
    <w:tmpl w:val="3C34E540"/>
    <w:lvl w:ilvl="0" w:tplc="5DAAC5D2">
      <w:numFmt w:val="bullet"/>
      <w:lvlText w:val="•"/>
      <w:lvlJc w:val="left"/>
      <w:pPr>
        <w:ind w:left="574" w:hanging="353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7"/>
        <w:sz w:val="21"/>
        <w:szCs w:val="21"/>
        <w:lang w:val="en-US" w:eastAsia="en-US" w:bidi="ar-SA"/>
      </w:rPr>
    </w:lvl>
    <w:lvl w:ilvl="1" w:tplc="94D2DEA4">
      <w:numFmt w:val="bullet"/>
      <w:lvlText w:val="o"/>
      <w:lvlJc w:val="left"/>
      <w:pPr>
        <w:ind w:left="1287" w:hanging="34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2"/>
        <w:sz w:val="21"/>
        <w:szCs w:val="21"/>
        <w:lang w:val="en-US" w:eastAsia="en-US" w:bidi="ar-SA"/>
      </w:rPr>
    </w:lvl>
    <w:lvl w:ilvl="2" w:tplc="E61C80F0">
      <w:numFmt w:val="bullet"/>
      <w:lvlText w:val="•"/>
      <w:lvlJc w:val="left"/>
      <w:pPr>
        <w:ind w:left="2305" w:hanging="346"/>
      </w:pPr>
      <w:rPr>
        <w:rFonts w:hint="default"/>
        <w:lang w:val="en-US" w:eastAsia="en-US" w:bidi="ar-SA"/>
      </w:rPr>
    </w:lvl>
    <w:lvl w:ilvl="3" w:tplc="FA6C9266">
      <w:numFmt w:val="bullet"/>
      <w:lvlText w:val="•"/>
      <w:lvlJc w:val="left"/>
      <w:pPr>
        <w:ind w:left="3330" w:hanging="346"/>
      </w:pPr>
      <w:rPr>
        <w:rFonts w:hint="default"/>
        <w:lang w:val="en-US" w:eastAsia="en-US" w:bidi="ar-SA"/>
      </w:rPr>
    </w:lvl>
    <w:lvl w:ilvl="4" w:tplc="EDD80F26">
      <w:numFmt w:val="bullet"/>
      <w:lvlText w:val="•"/>
      <w:lvlJc w:val="left"/>
      <w:pPr>
        <w:ind w:left="4355" w:hanging="346"/>
      </w:pPr>
      <w:rPr>
        <w:rFonts w:hint="default"/>
        <w:lang w:val="en-US" w:eastAsia="en-US" w:bidi="ar-SA"/>
      </w:rPr>
    </w:lvl>
    <w:lvl w:ilvl="5" w:tplc="9784349C">
      <w:numFmt w:val="bullet"/>
      <w:lvlText w:val="•"/>
      <w:lvlJc w:val="left"/>
      <w:pPr>
        <w:ind w:left="5380" w:hanging="346"/>
      </w:pPr>
      <w:rPr>
        <w:rFonts w:hint="default"/>
        <w:lang w:val="en-US" w:eastAsia="en-US" w:bidi="ar-SA"/>
      </w:rPr>
    </w:lvl>
    <w:lvl w:ilvl="6" w:tplc="B6BAA2E8">
      <w:numFmt w:val="bullet"/>
      <w:lvlText w:val="•"/>
      <w:lvlJc w:val="left"/>
      <w:pPr>
        <w:ind w:left="6405" w:hanging="346"/>
      </w:pPr>
      <w:rPr>
        <w:rFonts w:hint="default"/>
        <w:lang w:val="en-US" w:eastAsia="en-US" w:bidi="ar-SA"/>
      </w:rPr>
    </w:lvl>
    <w:lvl w:ilvl="7" w:tplc="26A87762">
      <w:numFmt w:val="bullet"/>
      <w:lvlText w:val="•"/>
      <w:lvlJc w:val="left"/>
      <w:pPr>
        <w:ind w:left="7430" w:hanging="346"/>
      </w:pPr>
      <w:rPr>
        <w:rFonts w:hint="default"/>
        <w:lang w:val="en-US" w:eastAsia="en-US" w:bidi="ar-SA"/>
      </w:rPr>
    </w:lvl>
    <w:lvl w:ilvl="8" w:tplc="4CE0B76A">
      <w:numFmt w:val="bullet"/>
      <w:lvlText w:val="•"/>
      <w:lvlJc w:val="left"/>
      <w:pPr>
        <w:ind w:left="8456" w:hanging="346"/>
      </w:pPr>
      <w:rPr>
        <w:rFonts w:hint="default"/>
        <w:lang w:val="en-US" w:eastAsia="en-US" w:bidi="ar-SA"/>
      </w:rPr>
    </w:lvl>
  </w:abstractNum>
  <w:abstractNum w:abstractNumId="3" w15:restartNumberingAfterBreak="0">
    <w:nsid w:val="44D42A70"/>
    <w:multiLevelType w:val="hybridMultilevel"/>
    <w:tmpl w:val="B0A64E44"/>
    <w:lvl w:ilvl="0" w:tplc="FE8AA176">
      <w:start w:val="1"/>
      <w:numFmt w:val="decimal"/>
      <w:lvlText w:val="%1."/>
      <w:lvlJc w:val="left"/>
      <w:pPr>
        <w:ind w:left="673" w:hanging="562"/>
        <w:jc w:val="left"/>
      </w:pPr>
      <w:rPr>
        <w:rFonts w:hint="default"/>
        <w:spacing w:val="-1"/>
        <w:w w:val="102"/>
        <w:lang w:val="en-US" w:eastAsia="en-US" w:bidi="ar-SA"/>
      </w:rPr>
    </w:lvl>
    <w:lvl w:ilvl="1" w:tplc="944EF29E">
      <w:start w:val="1"/>
      <w:numFmt w:val="lowerLetter"/>
      <w:lvlText w:val="(%2)"/>
      <w:lvlJc w:val="left"/>
      <w:pPr>
        <w:ind w:left="361" w:hanging="251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5"/>
        <w:sz w:val="14"/>
        <w:szCs w:val="14"/>
        <w:lang w:val="en-US" w:eastAsia="en-US" w:bidi="ar-SA"/>
      </w:rPr>
    </w:lvl>
    <w:lvl w:ilvl="2" w:tplc="390005DE">
      <w:numFmt w:val="bullet"/>
      <w:lvlText w:val="•"/>
      <w:lvlJc w:val="left"/>
      <w:pPr>
        <w:ind w:left="584" w:hanging="251"/>
      </w:pPr>
      <w:rPr>
        <w:rFonts w:hint="default"/>
        <w:lang w:val="en-US" w:eastAsia="en-US" w:bidi="ar-SA"/>
      </w:rPr>
    </w:lvl>
    <w:lvl w:ilvl="3" w:tplc="50C6179C">
      <w:numFmt w:val="bullet"/>
      <w:lvlText w:val="•"/>
      <w:lvlJc w:val="left"/>
      <w:pPr>
        <w:ind w:left="488" w:hanging="251"/>
      </w:pPr>
      <w:rPr>
        <w:rFonts w:hint="default"/>
        <w:lang w:val="en-US" w:eastAsia="en-US" w:bidi="ar-SA"/>
      </w:rPr>
    </w:lvl>
    <w:lvl w:ilvl="4" w:tplc="3142F944">
      <w:numFmt w:val="bullet"/>
      <w:lvlText w:val="•"/>
      <w:lvlJc w:val="left"/>
      <w:pPr>
        <w:ind w:left="393" w:hanging="251"/>
      </w:pPr>
      <w:rPr>
        <w:rFonts w:hint="default"/>
        <w:lang w:val="en-US" w:eastAsia="en-US" w:bidi="ar-SA"/>
      </w:rPr>
    </w:lvl>
    <w:lvl w:ilvl="5" w:tplc="29BA2A12">
      <w:numFmt w:val="bullet"/>
      <w:lvlText w:val="•"/>
      <w:lvlJc w:val="left"/>
      <w:pPr>
        <w:ind w:left="297" w:hanging="251"/>
      </w:pPr>
      <w:rPr>
        <w:rFonts w:hint="default"/>
        <w:lang w:val="en-US" w:eastAsia="en-US" w:bidi="ar-SA"/>
      </w:rPr>
    </w:lvl>
    <w:lvl w:ilvl="6" w:tplc="4EAA3AB4">
      <w:numFmt w:val="bullet"/>
      <w:lvlText w:val="•"/>
      <w:lvlJc w:val="left"/>
      <w:pPr>
        <w:ind w:left="202" w:hanging="251"/>
      </w:pPr>
      <w:rPr>
        <w:rFonts w:hint="default"/>
        <w:lang w:val="en-US" w:eastAsia="en-US" w:bidi="ar-SA"/>
      </w:rPr>
    </w:lvl>
    <w:lvl w:ilvl="7" w:tplc="8D06CAC2">
      <w:numFmt w:val="bullet"/>
      <w:lvlText w:val="•"/>
      <w:lvlJc w:val="left"/>
      <w:pPr>
        <w:ind w:left="106" w:hanging="251"/>
      </w:pPr>
      <w:rPr>
        <w:rFonts w:hint="default"/>
        <w:lang w:val="en-US" w:eastAsia="en-US" w:bidi="ar-SA"/>
      </w:rPr>
    </w:lvl>
    <w:lvl w:ilvl="8" w:tplc="F15604AA">
      <w:numFmt w:val="bullet"/>
      <w:lvlText w:val="•"/>
      <w:lvlJc w:val="left"/>
      <w:pPr>
        <w:ind w:left="11" w:hanging="251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7527"/>
    <w:rsid w:val="002A52EB"/>
    <w:rsid w:val="005C7527"/>
    <w:rsid w:val="00F76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82975B8-FBEE-4A4A-849E-F72800E11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1"/>
    <w:qFormat/>
    <w:pPr>
      <w:ind w:left="22"/>
      <w:outlineLvl w:val="0"/>
    </w:pPr>
    <w:rPr>
      <w:sz w:val="24"/>
      <w:szCs w:val="24"/>
    </w:rPr>
  </w:style>
  <w:style w:type="paragraph" w:styleId="Heading2">
    <w:name w:val="heading 2"/>
    <w:basedOn w:val="Normal"/>
    <w:uiPriority w:val="1"/>
    <w:qFormat/>
    <w:pPr>
      <w:ind w:left="20"/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1"/>
      <w:szCs w:val="21"/>
    </w:rPr>
  </w:style>
  <w:style w:type="paragraph" w:styleId="ListParagraph">
    <w:name w:val="List Paragraph"/>
    <w:basedOn w:val="Normal"/>
    <w:uiPriority w:val="1"/>
    <w:qFormat/>
    <w:pPr>
      <w:ind w:left="361" w:hanging="35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
<Relationships xmlns="http://schemas.openxmlformats.org/package/2006/relationships"><Relationship Id="rId2" Type="http://schemas.openxmlformats.org/officeDocument/2006/relationships/hyperlink" Target="about:blank" TargetMode="External"/><Relationship Id="rId1" Type="http://schemas.openxmlformats.org/officeDocument/2006/relationships/hyperlink" Target="about:blank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DE0051_closureletter_.pdf</vt:lpstr>
    </vt:vector>
  </TitlesOfParts>
  <Company/>
  <LinksUpToDate>false</LinksUpToDate>
  <CharactersWithSpaces>1526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DE0051_closureletter_.pdf</dc:title>
  <dc:creator>SueStockdale</dc:creator>
  <cp:lastModifiedBy>Sue Stockdale</cp:lastModifiedBy>
  <cp:revision>2</cp:revision>
  <dcterms:created xsi:type="dcterms:W3CDTF">2023-08-22T17:06:00Z</dcterms:created>
  <dcterms:modified xsi:type="dcterms:W3CDTF">2023-08-22T17:06:00Z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2023-08-22T00:00:00Z</vt:filetime>
  </property>
  <property fmtid="{D5CDD505-2E9C-101B-9397-08002B2CF9AE}" pid="3" name="LastSaved">
    <vt:filetime>2023-08-22T00:00:00Z</vt:filetime>
  </property>
  <property fmtid="{D5CDD505-2E9C-101B-9397-08002B2CF9AE}" pid="4" name="Producer">
    <vt:lpwstr>Microsoft: Print To PDF</vt:lpwstr>
  </property>
</Properties>
</file>